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B25" w:rsidRPr="00586E52" w:rsidRDefault="00D95B25" w:rsidP="00D95B25">
      <w:pPr>
        <w:jc w:val="center"/>
        <w:rPr>
          <w:sz w:val="28"/>
          <w:szCs w:val="28"/>
        </w:rPr>
      </w:pPr>
      <w:proofErr w:type="gramStart"/>
      <w:r w:rsidRPr="00586E52">
        <w:rPr>
          <w:sz w:val="28"/>
          <w:szCs w:val="28"/>
        </w:rPr>
        <w:t>ГАПОУ  «</w:t>
      </w:r>
      <w:proofErr w:type="gramEnd"/>
      <w:r w:rsidRPr="00586E52">
        <w:rPr>
          <w:sz w:val="28"/>
          <w:szCs w:val="28"/>
        </w:rPr>
        <w:t>Арский агропромышленный профессиональный колледж»</w:t>
      </w:r>
    </w:p>
    <w:p w:rsidR="00D95B25" w:rsidRPr="00586E52" w:rsidRDefault="00D95B25" w:rsidP="00D95B25">
      <w:pPr>
        <w:jc w:val="center"/>
        <w:rPr>
          <w:szCs w:val="28"/>
        </w:rPr>
      </w:pPr>
    </w:p>
    <w:p w:rsidR="00D95B25" w:rsidRPr="00586E52" w:rsidRDefault="00D95B25" w:rsidP="00D95B25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95B25" w:rsidRPr="00586E52" w:rsidRDefault="00D95B25" w:rsidP="00D9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95B25" w:rsidRPr="00586E52" w:rsidRDefault="00D95B25" w:rsidP="00D9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95B25" w:rsidRPr="00586E52" w:rsidTr="009B718F">
        <w:tc>
          <w:tcPr>
            <w:tcW w:w="4785" w:type="dxa"/>
          </w:tcPr>
          <w:p w:rsidR="00D95B25" w:rsidRPr="00586E52" w:rsidRDefault="00D95B25" w:rsidP="009B718F">
            <w:r w:rsidRPr="00586E52">
              <w:t xml:space="preserve">Согласовано </w:t>
            </w:r>
            <w:r w:rsidRPr="00586E52">
              <w:br/>
              <w:t>на заседании МК</w:t>
            </w:r>
          </w:p>
          <w:p w:rsidR="00D95B25" w:rsidRPr="00586E52" w:rsidRDefault="00D95B25" w:rsidP="009B718F">
            <w:r w:rsidRPr="00586E52">
              <w:t>______________</w:t>
            </w:r>
            <w:proofErr w:type="spellStart"/>
            <w:r w:rsidRPr="00586E52">
              <w:t>Ф.Ф.Мингазов</w:t>
            </w:r>
            <w:proofErr w:type="spellEnd"/>
          </w:p>
          <w:p w:rsidR="00D95B25" w:rsidRPr="00586E52" w:rsidRDefault="00D95B25" w:rsidP="009B718F">
            <w:r w:rsidRPr="00586E52">
              <w:t>От «___» _________</w:t>
            </w:r>
            <w:proofErr w:type="gramStart"/>
            <w:r w:rsidRPr="00586E52">
              <w:t>_  2021</w:t>
            </w:r>
            <w:proofErr w:type="gramEnd"/>
            <w:r w:rsidRPr="00586E52">
              <w:t xml:space="preserve"> г.</w:t>
            </w:r>
          </w:p>
        </w:tc>
        <w:tc>
          <w:tcPr>
            <w:tcW w:w="4786" w:type="dxa"/>
          </w:tcPr>
          <w:p w:rsidR="00D95B25" w:rsidRPr="00586E52" w:rsidRDefault="00D95B25" w:rsidP="009B718F">
            <w:pPr>
              <w:tabs>
                <w:tab w:val="left" w:pos="560"/>
              </w:tabs>
              <w:ind w:firstLine="885"/>
            </w:pPr>
            <w:r w:rsidRPr="00586E52">
              <w:tab/>
              <w:t xml:space="preserve">              Утверждаю: </w:t>
            </w:r>
          </w:p>
          <w:p w:rsidR="00D95B25" w:rsidRPr="00586E52" w:rsidRDefault="00D95B25" w:rsidP="009B718F">
            <w:pPr>
              <w:tabs>
                <w:tab w:val="left" w:pos="560"/>
              </w:tabs>
              <w:ind w:firstLine="885"/>
            </w:pPr>
            <w:r w:rsidRPr="00586E52">
              <w:t xml:space="preserve">Директор </w:t>
            </w:r>
            <w:proofErr w:type="gramStart"/>
            <w:r w:rsidRPr="00586E52">
              <w:t>ГАПОУ  «</w:t>
            </w:r>
            <w:proofErr w:type="gramEnd"/>
            <w:r w:rsidRPr="00586E52">
              <w:t>ААПК»</w:t>
            </w:r>
          </w:p>
          <w:p w:rsidR="00D95B25" w:rsidRPr="00586E52" w:rsidRDefault="00D95B25" w:rsidP="009B718F">
            <w:pPr>
              <w:tabs>
                <w:tab w:val="left" w:pos="560"/>
              </w:tabs>
              <w:ind w:firstLine="885"/>
            </w:pPr>
            <w:r w:rsidRPr="00586E52">
              <w:t xml:space="preserve">___________ </w:t>
            </w:r>
            <w:proofErr w:type="spellStart"/>
            <w:r w:rsidRPr="00586E52">
              <w:t>З.М.Давлетбаев</w:t>
            </w:r>
            <w:proofErr w:type="spellEnd"/>
          </w:p>
          <w:p w:rsidR="00D95B25" w:rsidRPr="00586E52" w:rsidRDefault="00D95B25" w:rsidP="009B718F">
            <w:pPr>
              <w:tabs>
                <w:tab w:val="left" w:pos="560"/>
              </w:tabs>
              <w:ind w:firstLine="885"/>
            </w:pPr>
          </w:p>
        </w:tc>
      </w:tr>
    </w:tbl>
    <w:p w:rsidR="00D95B25" w:rsidRPr="00A65AA0" w:rsidRDefault="00D95B25" w:rsidP="00D95B25">
      <w:pPr>
        <w:jc w:val="center"/>
      </w:pPr>
    </w:p>
    <w:p w:rsidR="00D95B25" w:rsidRPr="00A65AA0" w:rsidRDefault="00D95B25" w:rsidP="00D95B25">
      <w:pPr>
        <w:jc w:val="center"/>
      </w:pPr>
    </w:p>
    <w:p w:rsidR="00D95B25" w:rsidRPr="00A65AA0" w:rsidRDefault="00D95B25" w:rsidP="00D95B25"/>
    <w:p w:rsidR="00D95B25" w:rsidRPr="00A65AA0" w:rsidRDefault="00D95B25" w:rsidP="00D95B25"/>
    <w:p w:rsidR="00D95B25" w:rsidRPr="00A65AA0" w:rsidRDefault="00D95B25" w:rsidP="00D95B25"/>
    <w:p w:rsidR="00D95B25" w:rsidRPr="00A65AA0" w:rsidRDefault="00D95B25" w:rsidP="00D9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65AA0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УЧЕБНОЙ ДИСЦИПЛИНЫ</w:t>
      </w:r>
    </w:p>
    <w:p w:rsidR="00D95B25" w:rsidRPr="00A65AA0" w:rsidRDefault="00D95B25" w:rsidP="00D9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95B25" w:rsidRPr="00502A71" w:rsidRDefault="00D95B25" w:rsidP="00D95B25">
      <w:pPr>
        <w:jc w:val="center"/>
        <w:rPr>
          <w:b/>
          <w:caps/>
          <w:sz w:val="28"/>
          <w:szCs w:val="28"/>
        </w:rPr>
      </w:pPr>
      <w:r w:rsidRPr="00502A71">
        <w:rPr>
          <w:b/>
          <w:caps/>
          <w:sz w:val="28"/>
          <w:szCs w:val="28"/>
        </w:rPr>
        <w:t>«ОП</w:t>
      </w:r>
      <w:r>
        <w:rPr>
          <w:b/>
          <w:caps/>
          <w:sz w:val="28"/>
          <w:szCs w:val="28"/>
        </w:rPr>
        <w:t>.</w:t>
      </w:r>
      <w:r w:rsidRPr="00502A71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12 Компьютерная инженерная графика</w:t>
      </w:r>
      <w:r w:rsidRPr="00502A71">
        <w:rPr>
          <w:b/>
          <w:caps/>
          <w:sz w:val="28"/>
          <w:szCs w:val="28"/>
        </w:rPr>
        <w:t>»</w:t>
      </w:r>
    </w:p>
    <w:p w:rsidR="00D95B25" w:rsidRPr="00A65AA0" w:rsidRDefault="00D95B25" w:rsidP="00D9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D95B25" w:rsidRPr="00A65AA0" w:rsidRDefault="00D95B25" w:rsidP="00D95B25">
      <w:pPr>
        <w:shd w:val="clear" w:color="auto" w:fill="FFFFFF"/>
        <w:spacing w:line="360" w:lineRule="auto"/>
        <w:ind w:left="1109" w:right="1037"/>
        <w:jc w:val="center"/>
        <w:rPr>
          <w:caps/>
          <w:sz w:val="20"/>
          <w:szCs w:val="20"/>
        </w:rPr>
      </w:pPr>
      <w:r w:rsidRPr="00A95DF3">
        <w:rPr>
          <w:sz w:val="28"/>
          <w:szCs w:val="28"/>
        </w:rPr>
        <w:t>по специальности</w:t>
      </w:r>
      <w:r>
        <w:rPr>
          <w:sz w:val="28"/>
          <w:szCs w:val="28"/>
        </w:rPr>
        <w:t xml:space="preserve"> </w:t>
      </w:r>
      <w:r w:rsidRPr="00A95DF3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D95B25" w:rsidRPr="00A65AA0" w:rsidRDefault="00D95B25" w:rsidP="00D95B25">
      <w:pPr>
        <w:jc w:val="right"/>
      </w:pPr>
    </w:p>
    <w:p w:rsidR="00D95B25" w:rsidRPr="00A65AA0" w:rsidRDefault="00D95B25" w:rsidP="00D95B25">
      <w:pPr>
        <w:pStyle w:val="24"/>
      </w:pPr>
    </w:p>
    <w:p w:rsidR="00D95B25" w:rsidRDefault="00D95B25" w:rsidP="00D95B25">
      <w:pPr>
        <w:pStyle w:val="24"/>
      </w:pPr>
    </w:p>
    <w:p w:rsidR="00D95B25" w:rsidRDefault="00D95B25" w:rsidP="00D95B25">
      <w:pPr>
        <w:pStyle w:val="24"/>
      </w:pPr>
    </w:p>
    <w:p w:rsidR="00D95B25" w:rsidRDefault="00D95B25" w:rsidP="00D95B25">
      <w:pPr>
        <w:pStyle w:val="24"/>
      </w:pPr>
    </w:p>
    <w:p w:rsidR="00D95B25" w:rsidRDefault="00D95B25" w:rsidP="00D95B25">
      <w:pPr>
        <w:pStyle w:val="24"/>
      </w:pPr>
    </w:p>
    <w:p w:rsidR="00D95B25" w:rsidRPr="00A65AA0" w:rsidRDefault="00D95B25" w:rsidP="00D95B25">
      <w:pPr>
        <w:pStyle w:val="24"/>
      </w:pPr>
    </w:p>
    <w:p w:rsidR="00D95B25" w:rsidRPr="00A65AA0" w:rsidRDefault="00D95B25" w:rsidP="00D95B25">
      <w:pPr>
        <w:pStyle w:val="24"/>
      </w:pPr>
    </w:p>
    <w:p w:rsidR="00D95B25" w:rsidRPr="00A65AA0" w:rsidRDefault="00D95B25" w:rsidP="00D95B25">
      <w:pPr>
        <w:pStyle w:val="24"/>
      </w:pPr>
    </w:p>
    <w:p w:rsidR="00D95B25" w:rsidRPr="00A65AA0" w:rsidRDefault="00D95B25" w:rsidP="00D95B25">
      <w:pPr>
        <w:pStyle w:val="24"/>
      </w:pPr>
    </w:p>
    <w:p w:rsidR="00D95B25" w:rsidRPr="00A65AA0" w:rsidRDefault="00D95B25" w:rsidP="00D95B25">
      <w:pPr>
        <w:pStyle w:val="24"/>
      </w:pPr>
    </w:p>
    <w:p w:rsidR="00D95B25" w:rsidRPr="00A65AA0" w:rsidRDefault="00D95B25" w:rsidP="00D95B25">
      <w:pPr>
        <w:pStyle w:val="24"/>
      </w:pPr>
    </w:p>
    <w:p w:rsidR="00D95B25" w:rsidRDefault="00D95B25" w:rsidP="00D95B25">
      <w:pPr>
        <w:pStyle w:val="24"/>
        <w:jc w:val="center"/>
      </w:pPr>
    </w:p>
    <w:p w:rsidR="00D95B25" w:rsidRPr="00EF6AF7" w:rsidRDefault="00D95B25" w:rsidP="00D95B25">
      <w:pPr>
        <w:pStyle w:val="24"/>
        <w:jc w:val="center"/>
      </w:pPr>
      <w:r w:rsidRPr="00A65AA0">
        <w:t>20</w:t>
      </w:r>
      <w:r>
        <w:t>2</w:t>
      </w:r>
      <w:r w:rsidRPr="00EF6AF7">
        <w:t>1</w:t>
      </w:r>
    </w:p>
    <w:p w:rsidR="00AB2A33" w:rsidRPr="00A65AA0" w:rsidRDefault="00AB2A33" w:rsidP="008253FA">
      <w:pPr>
        <w:pStyle w:val="24"/>
        <w:jc w:val="center"/>
      </w:pPr>
    </w:p>
    <w:p w:rsidR="008253FA" w:rsidRDefault="008253FA" w:rsidP="008253FA">
      <w:pPr>
        <w:jc w:val="both"/>
        <w:rPr>
          <w:sz w:val="28"/>
          <w:szCs w:val="28"/>
        </w:rPr>
      </w:pPr>
      <w:r w:rsidRPr="00F92F97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учебной дисциплины </w:t>
      </w:r>
      <w:r w:rsidRPr="00F92F97">
        <w:rPr>
          <w:caps/>
          <w:sz w:val="28"/>
          <w:szCs w:val="28"/>
        </w:rPr>
        <w:t>«</w:t>
      </w:r>
      <w:r>
        <w:rPr>
          <w:caps/>
          <w:sz w:val="28"/>
          <w:szCs w:val="28"/>
        </w:rPr>
        <w:t>ОП.12 компьютерная Инженерная графика</w:t>
      </w:r>
      <w:r w:rsidRPr="00F92F97">
        <w:rPr>
          <w:caps/>
          <w:sz w:val="28"/>
          <w:szCs w:val="28"/>
        </w:rPr>
        <w:t>»</w:t>
      </w:r>
      <w:r w:rsidRPr="00F92F97">
        <w:rPr>
          <w:sz w:val="28"/>
          <w:szCs w:val="28"/>
        </w:rPr>
        <w:t xml:space="preserve">: </w:t>
      </w:r>
    </w:p>
    <w:p w:rsidR="008253FA" w:rsidRPr="00F92F97" w:rsidRDefault="008253FA" w:rsidP="008253FA">
      <w:pPr>
        <w:jc w:val="both"/>
        <w:rPr>
          <w:caps/>
          <w:sz w:val="28"/>
          <w:szCs w:val="28"/>
        </w:rPr>
      </w:pPr>
    </w:p>
    <w:p w:rsidR="008253FA" w:rsidRPr="00A65AA0" w:rsidRDefault="008253FA" w:rsidP="008253FA">
      <w:pPr>
        <w:pStyle w:val="24"/>
        <w:rPr>
          <w:szCs w:val="28"/>
        </w:rPr>
      </w:pPr>
      <w:r w:rsidRPr="00A65AA0">
        <w:rPr>
          <w:szCs w:val="28"/>
        </w:rPr>
        <w:t>ГАПОУ «</w:t>
      </w:r>
      <w:r w:rsidR="00AB2A33">
        <w:rPr>
          <w:szCs w:val="28"/>
        </w:rPr>
        <w:t>ААПК</w:t>
      </w:r>
      <w:r w:rsidRPr="00A65AA0">
        <w:rPr>
          <w:szCs w:val="28"/>
        </w:rPr>
        <w:t>», 20</w:t>
      </w:r>
      <w:r>
        <w:rPr>
          <w:szCs w:val="28"/>
        </w:rPr>
        <w:t>2</w:t>
      </w:r>
      <w:r w:rsidR="00461494">
        <w:rPr>
          <w:szCs w:val="28"/>
        </w:rPr>
        <w:t>1</w:t>
      </w:r>
      <w:r w:rsidRPr="00A65AA0">
        <w:rPr>
          <w:szCs w:val="28"/>
        </w:rPr>
        <w:t xml:space="preserve"> г.</w:t>
      </w:r>
      <w:r w:rsidRPr="00A65AA0">
        <w:rPr>
          <w:szCs w:val="28"/>
        </w:rPr>
        <w:tab/>
      </w:r>
    </w:p>
    <w:p w:rsidR="008253FA" w:rsidRPr="00A65AA0" w:rsidRDefault="008253FA" w:rsidP="008253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65AA0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учебной дисциплины</w:t>
      </w:r>
      <w:r w:rsidRPr="00A97C88">
        <w:rPr>
          <w:sz w:val="28"/>
          <w:szCs w:val="28"/>
        </w:rPr>
        <w:t xml:space="preserve"> </w:t>
      </w:r>
      <w:r w:rsidRPr="00A65AA0">
        <w:rPr>
          <w:sz w:val="28"/>
          <w:szCs w:val="28"/>
        </w:rPr>
        <w:t xml:space="preserve">разработана </w:t>
      </w:r>
      <w:r>
        <w:rPr>
          <w:sz w:val="28"/>
          <w:szCs w:val="28"/>
        </w:rPr>
        <w:t xml:space="preserve">в соответствии с требованиями </w:t>
      </w:r>
      <w:r w:rsidRPr="00A95DF3">
        <w:rPr>
          <w:sz w:val="28"/>
          <w:szCs w:val="28"/>
        </w:rPr>
        <w:t>федерального государственного образовательного стандарта среднего профессионального образования (ФГОС СПО) по специальности</w:t>
      </w:r>
      <w:r>
        <w:rPr>
          <w:sz w:val="28"/>
          <w:szCs w:val="28"/>
        </w:rPr>
        <w:t xml:space="preserve"> </w:t>
      </w:r>
      <w:r w:rsidRPr="00A95DF3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>
        <w:rPr>
          <w:sz w:val="28"/>
          <w:szCs w:val="28"/>
        </w:rPr>
        <w:t xml:space="preserve">, </w:t>
      </w:r>
      <w:r w:rsidRPr="00D97295">
        <w:rPr>
          <w:sz w:val="28"/>
          <w:szCs w:val="28"/>
        </w:rPr>
        <w:t xml:space="preserve">утвержденного Приказом </w:t>
      </w:r>
      <w:proofErr w:type="spellStart"/>
      <w:r w:rsidRPr="00D97295">
        <w:rPr>
          <w:sz w:val="28"/>
          <w:szCs w:val="28"/>
        </w:rPr>
        <w:t>Минобрнауки</w:t>
      </w:r>
      <w:proofErr w:type="spellEnd"/>
      <w:r w:rsidRPr="00D97295">
        <w:rPr>
          <w:sz w:val="28"/>
          <w:szCs w:val="28"/>
        </w:rPr>
        <w:t xml:space="preserve"> России от 9 декабря 2016 г. № 1568</w:t>
      </w:r>
      <w:r>
        <w:rPr>
          <w:sz w:val="28"/>
          <w:szCs w:val="28"/>
        </w:rPr>
        <w:t>.</w:t>
      </w:r>
      <w:r w:rsidRPr="00D97295">
        <w:rPr>
          <w:sz w:val="28"/>
          <w:szCs w:val="28"/>
        </w:rPr>
        <w:t> </w:t>
      </w:r>
    </w:p>
    <w:p w:rsidR="008253FA" w:rsidRPr="00A65AA0" w:rsidRDefault="008253FA" w:rsidP="00825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65AA0">
        <w:rPr>
          <w:sz w:val="28"/>
          <w:szCs w:val="28"/>
        </w:rPr>
        <w:t>Организация-</w:t>
      </w:r>
      <w:proofErr w:type="gramStart"/>
      <w:r w:rsidRPr="00A65AA0">
        <w:rPr>
          <w:sz w:val="28"/>
          <w:szCs w:val="28"/>
        </w:rPr>
        <w:t xml:space="preserve">разработчик:  </w:t>
      </w:r>
      <w:r w:rsidR="00AB2A33">
        <w:rPr>
          <w:sz w:val="28"/>
          <w:szCs w:val="28"/>
        </w:rPr>
        <w:t>ГАПОУ</w:t>
      </w:r>
      <w:proofErr w:type="gramEnd"/>
      <w:r w:rsidR="00AB2A33">
        <w:rPr>
          <w:sz w:val="28"/>
          <w:szCs w:val="28"/>
        </w:rPr>
        <w:t xml:space="preserve"> «Арский агропромышленный профессиональный колледж»</w:t>
      </w:r>
    </w:p>
    <w:p w:rsidR="008253FA" w:rsidRPr="00A65AA0" w:rsidRDefault="008253FA" w:rsidP="00825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8253FA" w:rsidRPr="00A5402C" w:rsidRDefault="00A5402C" w:rsidP="00825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  <w:r w:rsidRPr="00A5402C">
        <w:rPr>
          <w:sz w:val="28"/>
          <w:szCs w:val="28"/>
        </w:rPr>
        <w:t>Рекомендовано</w:t>
      </w:r>
      <w:r>
        <w:rPr>
          <w:sz w:val="28"/>
          <w:szCs w:val="28"/>
        </w:rPr>
        <w:t xml:space="preserve"> педагогическим советом</w:t>
      </w:r>
    </w:p>
    <w:p w:rsidR="008253FA" w:rsidRPr="00A5402C" w:rsidRDefault="008253FA" w:rsidP="008253FA">
      <w:pPr>
        <w:pStyle w:val="af9"/>
        <w:spacing w:line="360" w:lineRule="auto"/>
        <w:jc w:val="both"/>
        <w:rPr>
          <w:b/>
          <w:sz w:val="28"/>
          <w:szCs w:val="28"/>
        </w:rPr>
      </w:pPr>
    </w:p>
    <w:p w:rsidR="008253FA" w:rsidRPr="00A5402C" w:rsidRDefault="008253FA" w:rsidP="008253FA">
      <w:pPr>
        <w:pStyle w:val="a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 xml:space="preserve">протокол </w:t>
      </w:r>
      <w:proofErr w:type="gramStart"/>
      <w:r w:rsidRPr="00A65AA0">
        <w:rPr>
          <w:sz w:val="28"/>
          <w:szCs w:val="28"/>
        </w:rPr>
        <w:t xml:space="preserve">№  </w:t>
      </w:r>
      <w:r w:rsidR="00A5402C">
        <w:rPr>
          <w:sz w:val="28"/>
          <w:szCs w:val="28"/>
          <w:u w:val="single"/>
        </w:rPr>
        <w:t>7</w:t>
      </w:r>
      <w:proofErr w:type="gramEnd"/>
      <w:r w:rsidRPr="00A5402C">
        <w:rPr>
          <w:sz w:val="28"/>
          <w:szCs w:val="28"/>
          <w:u w:val="single"/>
        </w:rPr>
        <w:t>___</w:t>
      </w:r>
    </w:p>
    <w:p w:rsidR="008253FA" w:rsidRPr="00A65AA0" w:rsidRDefault="008253FA" w:rsidP="008253FA">
      <w:pPr>
        <w:pStyle w:val="a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 xml:space="preserve">от </w:t>
      </w:r>
      <w:proofErr w:type="gramStart"/>
      <w:r w:rsidRPr="00A65AA0">
        <w:rPr>
          <w:sz w:val="28"/>
          <w:szCs w:val="28"/>
        </w:rPr>
        <w:t>« _</w:t>
      </w:r>
      <w:proofErr w:type="gramEnd"/>
      <w:r w:rsidR="00461494">
        <w:rPr>
          <w:sz w:val="28"/>
          <w:szCs w:val="28"/>
        </w:rPr>
        <w:t>31</w:t>
      </w:r>
      <w:r w:rsidRPr="00A65AA0">
        <w:rPr>
          <w:sz w:val="28"/>
          <w:szCs w:val="28"/>
        </w:rPr>
        <w:t>___» __</w:t>
      </w:r>
      <w:r w:rsidR="00461494">
        <w:rPr>
          <w:sz w:val="28"/>
          <w:szCs w:val="28"/>
        </w:rPr>
        <w:t>08</w:t>
      </w:r>
      <w:r w:rsidRPr="00A65AA0">
        <w:rPr>
          <w:sz w:val="28"/>
          <w:szCs w:val="28"/>
        </w:rPr>
        <w:t>________</w:t>
      </w:r>
      <w:r w:rsidRPr="00A65AA0">
        <w:rPr>
          <w:sz w:val="28"/>
          <w:szCs w:val="28"/>
          <w:u w:val="single"/>
        </w:rPr>
        <w:t xml:space="preserve"> </w:t>
      </w:r>
      <w:r w:rsidRPr="00A65AA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61494">
        <w:rPr>
          <w:sz w:val="28"/>
          <w:szCs w:val="28"/>
        </w:rPr>
        <w:t>1</w:t>
      </w:r>
      <w:r w:rsidRPr="00A65AA0">
        <w:rPr>
          <w:sz w:val="28"/>
          <w:szCs w:val="28"/>
        </w:rPr>
        <w:t xml:space="preserve"> г.</w:t>
      </w:r>
    </w:p>
    <w:p w:rsidR="008253FA" w:rsidRPr="00A65AA0" w:rsidRDefault="008253FA" w:rsidP="008253FA">
      <w:pPr>
        <w:pStyle w:val="af9"/>
        <w:rPr>
          <w:sz w:val="28"/>
          <w:szCs w:val="28"/>
        </w:rPr>
      </w:pPr>
      <w:r w:rsidRPr="00A65AA0">
        <w:rPr>
          <w:sz w:val="28"/>
          <w:szCs w:val="28"/>
        </w:rPr>
        <w:t xml:space="preserve"> </w:t>
      </w:r>
    </w:p>
    <w:p w:rsidR="008253FA" w:rsidRPr="00A65AA0" w:rsidRDefault="008253FA" w:rsidP="008253FA">
      <w:pPr>
        <w:rPr>
          <w:sz w:val="28"/>
          <w:szCs w:val="28"/>
        </w:rPr>
      </w:pPr>
    </w:p>
    <w:p w:rsidR="008253FA" w:rsidRPr="00A65AA0" w:rsidRDefault="008253FA" w:rsidP="008253FA">
      <w:pPr>
        <w:jc w:val="both"/>
        <w:rPr>
          <w:sz w:val="28"/>
          <w:szCs w:val="28"/>
        </w:rPr>
      </w:pPr>
    </w:p>
    <w:p w:rsidR="008253FA" w:rsidRPr="00A65AA0" w:rsidRDefault="008253FA" w:rsidP="008253FA">
      <w:pPr>
        <w:jc w:val="both"/>
        <w:rPr>
          <w:sz w:val="20"/>
          <w:szCs w:val="20"/>
        </w:rPr>
      </w:pPr>
      <w:r w:rsidRPr="00A65AA0">
        <w:rPr>
          <w:sz w:val="28"/>
          <w:szCs w:val="28"/>
        </w:rPr>
        <w:t xml:space="preserve">Разработчик: </w:t>
      </w:r>
      <w:proofErr w:type="spellStart"/>
      <w:r w:rsidR="00AB2A33">
        <w:rPr>
          <w:sz w:val="28"/>
          <w:szCs w:val="28"/>
        </w:rPr>
        <w:t>Зайдиев</w:t>
      </w:r>
      <w:proofErr w:type="spellEnd"/>
      <w:r w:rsidR="00AB2A33">
        <w:rPr>
          <w:sz w:val="28"/>
          <w:szCs w:val="28"/>
        </w:rPr>
        <w:t xml:space="preserve"> Ринат </w:t>
      </w:r>
      <w:proofErr w:type="spellStart"/>
      <w:r w:rsidR="00AB2A33">
        <w:rPr>
          <w:sz w:val="28"/>
          <w:szCs w:val="28"/>
        </w:rPr>
        <w:t>Хидиятович</w:t>
      </w:r>
      <w:proofErr w:type="spellEnd"/>
      <w:r w:rsidRPr="00A65AA0">
        <w:rPr>
          <w:sz w:val="28"/>
          <w:szCs w:val="28"/>
        </w:rPr>
        <w:t>, преподаватель ГАПОУ «</w:t>
      </w:r>
      <w:r w:rsidR="00AB2A33">
        <w:rPr>
          <w:sz w:val="28"/>
          <w:szCs w:val="28"/>
        </w:rPr>
        <w:t>Арский агропромышленный профессиональный колледж</w:t>
      </w:r>
      <w:r w:rsidRPr="00A65AA0">
        <w:rPr>
          <w:sz w:val="28"/>
          <w:szCs w:val="28"/>
        </w:rPr>
        <w:t>».</w:t>
      </w:r>
    </w:p>
    <w:p w:rsidR="008253FA" w:rsidRPr="00A65AA0" w:rsidRDefault="008253FA" w:rsidP="008253FA">
      <w:pPr>
        <w:pStyle w:val="af9"/>
        <w:jc w:val="both"/>
        <w:rPr>
          <w:sz w:val="28"/>
          <w:szCs w:val="28"/>
        </w:rPr>
      </w:pPr>
    </w:p>
    <w:p w:rsidR="008253FA" w:rsidRPr="00A65AA0" w:rsidRDefault="008253FA" w:rsidP="008253FA">
      <w:pPr>
        <w:pStyle w:val="af9"/>
        <w:jc w:val="both"/>
        <w:rPr>
          <w:sz w:val="28"/>
          <w:szCs w:val="28"/>
        </w:rPr>
      </w:pPr>
    </w:p>
    <w:p w:rsidR="008253FA" w:rsidRDefault="008253FA" w:rsidP="008253FA">
      <w:pPr>
        <w:ind w:left="2127"/>
        <w:jc w:val="both"/>
        <w:rPr>
          <w:sz w:val="28"/>
          <w:szCs w:val="28"/>
        </w:rPr>
      </w:pPr>
    </w:p>
    <w:p w:rsidR="008253FA" w:rsidRPr="00414C20" w:rsidRDefault="008253FA" w:rsidP="008253FA">
      <w:pPr>
        <w:jc w:val="center"/>
        <w:rPr>
          <w:b/>
          <w:i/>
        </w:rPr>
        <w:sectPr w:rsidR="008253FA" w:rsidRPr="00414C20" w:rsidSect="008253FA">
          <w:footerReference w:type="even" r:id="rId8"/>
          <w:footerReference w:type="default" r:id="rId9"/>
          <w:pgSz w:w="11907" w:h="16840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8253FA" w:rsidRPr="005E7212" w:rsidRDefault="008253FA" w:rsidP="008253FA">
      <w:pPr>
        <w:jc w:val="center"/>
        <w:rPr>
          <w:b/>
          <w:i/>
        </w:rPr>
      </w:pPr>
      <w:r w:rsidRPr="005E7212">
        <w:rPr>
          <w:b/>
          <w:i/>
        </w:rPr>
        <w:lastRenderedPageBreak/>
        <w:t>СОДЕРЖАНИЕ</w:t>
      </w:r>
    </w:p>
    <w:p w:rsidR="008253FA" w:rsidRPr="00DC6861" w:rsidRDefault="008253FA" w:rsidP="008253FA">
      <w:pPr>
        <w:rPr>
          <w:i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200"/>
        <w:gridCol w:w="1371"/>
      </w:tblGrid>
      <w:tr w:rsidR="008253FA" w:rsidRPr="00DC6861" w:rsidTr="00031097">
        <w:tc>
          <w:tcPr>
            <w:tcW w:w="4284" w:type="pct"/>
            <w:shd w:val="clear" w:color="auto" w:fill="auto"/>
          </w:tcPr>
          <w:p w:rsidR="008253FA" w:rsidRPr="00DF075F" w:rsidRDefault="008253FA" w:rsidP="008253F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b/>
              </w:rPr>
            </w:pPr>
            <w:r w:rsidRPr="00DF075F">
              <w:rPr>
                <w:b/>
              </w:rPr>
              <w:t>ОБЩАЯ ХАРАКТЕРИСТИКА РАБОЧЕЙ ПРОГРАММЫ УЧЕБНОЙ ДИСЦИПЛИНЫ</w:t>
            </w:r>
          </w:p>
          <w:p w:rsidR="008253FA" w:rsidRPr="00DF075F" w:rsidRDefault="008253FA" w:rsidP="00031097">
            <w:pPr>
              <w:jc w:val="both"/>
              <w:rPr>
                <w:b/>
              </w:rPr>
            </w:pPr>
          </w:p>
        </w:tc>
        <w:tc>
          <w:tcPr>
            <w:tcW w:w="716" w:type="pct"/>
            <w:shd w:val="clear" w:color="auto" w:fill="auto"/>
          </w:tcPr>
          <w:p w:rsidR="008253FA" w:rsidRPr="00B80091" w:rsidRDefault="008253FA" w:rsidP="00031097">
            <w:pPr>
              <w:ind w:left="22"/>
              <w:jc w:val="center"/>
              <w:rPr>
                <w:b/>
              </w:rPr>
            </w:pPr>
            <w:r w:rsidRPr="00B80091">
              <w:rPr>
                <w:b/>
              </w:rPr>
              <w:t>4</w:t>
            </w:r>
          </w:p>
        </w:tc>
      </w:tr>
      <w:tr w:rsidR="008253FA" w:rsidRPr="00DC6861" w:rsidTr="00031097">
        <w:tc>
          <w:tcPr>
            <w:tcW w:w="4284" w:type="pct"/>
            <w:shd w:val="clear" w:color="auto" w:fill="auto"/>
          </w:tcPr>
          <w:p w:rsidR="008253FA" w:rsidRPr="00DF075F" w:rsidRDefault="008253FA" w:rsidP="008253FA">
            <w:pPr>
              <w:numPr>
                <w:ilvl w:val="0"/>
                <w:numId w:val="1"/>
              </w:numPr>
              <w:spacing w:after="200" w:line="276" w:lineRule="auto"/>
              <w:jc w:val="both"/>
              <w:rPr>
                <w:b/>
              </w:rPr>
            </w:pPr>
            <w:r w:rsidRPr="00DF075F">
              <w:rPr>
                <w:b/>
              </w:rPr>
              <w:t>СТРУКТУРА И СОДЕРЖАНИЕ УЧЕБНОЙ ДИСЦИПЛИНЫ</w:t>
            </w:r>
          </w:p>
          <w:p w:rsidR="008253FA" w:rsidRPr="00DF075F" w:rsidRDefault="008253FA" w:rsidP="00031097">
            <w:pPr>
              <w:jc w:val="both"/>
              <w:rPr>
                <w:b/>
              </w:rPr>
            </w:pPr>
          </w:p>
        </w:tc>
        <w:tc>
          <w:tcPr>
            <w:tcW w:w="716" w:type="pct"/>
            <w:shd w:val="clear" w:color="auto" w:fill="auto"/>
          </w:tcPr>
          <w:p w:rsidR="008253FA" w:rsidRPr="00B80091" w:rsidRDefault="008253FA" w:rsidP="00031097">
            <w:pPr>
              <w:ind w:left="2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253FA" w:rsidRPr="00DC6861" w:rsidTr="00031097">
        <w:trPr>
          <w:trHeight w:val="670"/>
        </w:trPr>
        <w:tc>
          <w:tcPr>
            <w:tcW w:w="4284" w:type="pct"/>
            <w:shd w:val="clear" w:color="auto" w:fill="auto"/>
          </w:tcPr>
          <w:p w:rsidR="008253FA" w:rsidRPr="00DF075F" w:rsidRDefault="008253FA" w:rsidP="008253FA">
            <w:pPr>
              <w:numPr>
                <w:ilvl w:val="0"/>
                <w:numId w:val="1"/>
              </w:numPr>
              <w:spacing w:after="200" w:line="276" w:lineRule="auto"/>
              <w:jc w:val="both"/>
              <w:rPr>
                <w:b/>
              </w:rPr>
            </w:pPr>
            <w:r w:rsidRPr="00DF075F">
              <w:rPr>
                <w:b/>
              </w:rPr>
              <w:t xml:space="preserve">УСЛОВИЯ РЕАЛИЗАЦИИ УЧЕБНОЙ ДИСЦИПЛИНЫ </w:t>
            </w:r>
          </w:p>
          <w:p w:rsidR="008253FA" w:rsidRPr="00DF075F" w:rsidRDefault="008253FA" w:rsidP="00031097">
            <w:pPr>
              <w:ind w:left="644"/>
              <w:jc w:val="both"/>
              <w:rPr>
                <w:b/>
              </w:rPr>
            </w:pPr>
          </w:p>
        </w:tc>
        <w:tc>
          <w:tcPr>
            <w:tcW w:w="716" w:type="pct"/>
            <w:shd w:val="clear" w:color="auto" w:fill="auto"/>
          </w:tcPr>
          <w:p w:rsidR="008253FA" w:rsidRPr="00B80091" w:rsidRDefault="00B932F8" w:rsidP="00031097">
            <w:pPr>
              <w:ind w:left="22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253FA" w:rsidRPr="00DC6861" w:rsidTr="00031097">
        <w:tc>
          <w:tcPr>
            <w:tcW w:w="4284" w:type="pct"/>
            <w:shd w:val="clear" w:color="auto" w:fill="auto"/>
          </w:tcPr>
          <w:p w:rsidR="008253FA" w:rsidRPr="00DF075F" w:rsidRDefault="008253FA" w:rsidP="008253FA">
            <w:pPr>
              <w:numPr>
                <w:ilvl w:val="0"/>
                <w:numId w:val="1"/>
              </w:numPr>
              <w:spacing w:after="200" w:line="276" w:lineRule="auto"/>
              <w:jc w:val="both"/>
              <w:rPr>
                <w:b/>
              </w:rPr>
            </w:pPr>
            <w:r w:rsidRPr="00DF075F">
              <w:rPr>
                <w:b/>
              </w:rPr>
              <w:t>КОНТРОЛЬ И ОЦЕНКА РЕЗУЛЬТАТОВ ОСВОЕНИЯ УЧЕБНОЙ ДИСЦИПЛИНЫ</w:t>
            </w:r>
          </w:p>
          <w:p w:rsidR="008253FA" w:rsidRPr="00DF075F" w:rsidRDefault="008253FA" w:rsidP="00031097">
            <w:pPr>
              <w:jc w:val="both"/>
              <w:rPr>
                <w:b/>
              </w:rPr>
            </w:pPr>
          </w:p>
        </w:tc>
        <w:tc>
          <w:tcPr>
            <w:tcW w:w="716" w:type="pct"/>
            <w:shd w:val="clear" w:color="auto" w:fill="auto"/>
          </w:tcPr>
          <w:p w:rsidR="008253FA" w:rsidRPr="00B80091" w:rsidRDefault="00B932F8" w:rsidP="00031097">
            <w:pPr>
              <w:ind w:left="22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8253FA" w:rsidRDefault="008253FA" w:rsidP="00B932F8">
      <w:pPr>
        <w:spacing w:after="200" w:line="276" w:lineRule="auto"/>
        <w:ind w:left="644"/>
        <w:rPr>
          <w:b/>
        </w:rPr>
      </w:pPr>
    </w:p>
    <w:p w:rsidR="008253FA" w:rsidRPr="008253FA" w:rsidRDefault="008253FA" w:rsidP="008D5471">
      <w:pPr>
        <w:numPr>
          <w:ilvl w:val="0"/>
          <w:numId w:val="12"/>
        </w:numPr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</w:rPr>
        <w:br w:type="page"/>
      </w:r>
      <w:r w:rsidRPr="008253FA">
        <w:rPr>
          <w:b/>
        </w:rPr>
        <w:lastRenderedPageBreak/>
        <w:t>ОБЩАЯ ХАРАКТЕРИСТИКА РАБОЧЕЙ ПРОГРАММЫ УЧЕБНОЙ ДИСЦИПЛИНЫ</w:t>
      </w:r>
      <w:r>
        <w:rPr>
          <w:b/>
        </w:rPr>
        <w:t xml:space="preserve"> </w:t>
      </w:r>
    </w:p>
    <w:p w:rsidR="002D763C" w:rsidRPr="008253FA" w:rsidRDefault="00F31653" w:rsidP="008253FA">
      <w:pPr>
        <w:spacing w:line="276" w:lineRule="auto"/>
        <w:ind w:left="284"/>
        <w:jc w:val="center"/>
        <w:rPr>
          <w:b/>
          <w:caps/>
          <w:sz w:val="28"/>
          <w:szCs w:val="28"/>
        </w:rPr>
      </w:pPr>
      <w:r w:rsidRPr="008253FA">
        <w:rPr>
          <w:b/>
          <w:caps/>
          <w:sz w:val="28"/>
          <w:szCs w:val="28"/>
        </w:rPr>
        <w:t>ОП.</w:t>
      </w:r>
      <w:r w:rsidR="00E80953">
        <w:rPr>
          <w:b/>
          <w:caps/>
          <w:sz w:val="28"/>
          <w:szCs w:val="28"/>
        </w:rPr>
        <w:t>12</w:t>
      </w:r>
      <w:r w:rsidR="00256D2A" w:rsidRPr="008253FA">
        <w:rPr>
          <w:b/>
          <w:caps/>
          <w:sz w:val="28"/>
          <w:szCs w:val="28"/>
        </w:rPr>
        <w:t xml:space="preserve"> </w:t>
      </w:r>
      <w:r w:rsidR="00A620DE" w:rsidRPr="008253FA">
        <w:rPr>
          <w:b/>
          <w:caps/>
          <w:sz w:val="28"/>
          <w:szCs w:val="28"/>
        </w:rPr>
        <w:t>компьютерная</w:t>
      </w:r>
      <w:r w:rsidR="00E80953" w:rsidRPr="00E80953">
        <w:rPr>
          <w:b/>
          <w:caps/>
          <w:sz w:val="28"/>
          <w:szCs w:val="28"/>
        </w:rPr>
        <w:t xml:space="preserve"> </w:t>
      </w:r>
      <w:r w:rsidR="00E80953" w:rsidRPr="008253FA">
        <w:rPr>
          <w:b/>
          <w:caps/>
          <w:sz w:val="28"/>
          <w:szCs w:val="28"/>
        </w:rPr>
        <w:t>Инженерная</w:t>
      </w:r>
      <w:r w:rsidR="00256D2A" w:rsidRPr="008253FA">
        <w:rPr>
          <w:b/>
          <w:caps/>
          <w:sz w:val="28"/>
          <w:szCs w:val="28"/>
        </w:rPr>
        <w:t xml:space="preserve"> графика</w:t>
      </w:r>
    </w:p>
    <w:p w:rsidR="00AF5E73" w:rsidRPr="00A20A8B" w:rsidRDefault="00AF5E73" w:rsidP="00AB2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B2DEA" w:rsidRPr="00AB2DEA" w:rsidRDefault="00AB2DEA" w:rsidP="00AB2DEA">
      <w:pPr>
        <w:jc w:val="both"/>
        <w:rPr>
          <w:b/>
          <w:sz w:val="28"/>
          <w:szCs w:val="28"/>
        </w:rPr>
      </w:pPr>
      <w:r w:rsidRPr="00AB2DEA">
        <w:rPr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AB2DEA" w:rsidRPr="00AB2DEA" w:rsidRDefault="00AB2DEA" w:rsidP="00AB2DEA">
      <w:pPr>
        <w:ind w:firstLine="709"/>
        <w:jc w:val="both"/>
        <w:rPr>
          <w:sz w:val="28"/>
          <w:szCs w:val="28"/>
        </w:rPr>
      </w:pPr>
      <w:r w:rsidRPr="00AB2DEA">
        <w:rPr>
          <w:sz w:val="28"/>
          <w:szCs w:val="28"/>
        </w:rPr>
        <w:t>Учебная дисциплина входит в профессиональный цикл как общепрофессиональная дисциплина.</w:t>
      </w:r>
    </w:p>
    <w:p w:rsidR="00AB2DEA" w:rsidRPr="00AB2DEA" w:rsidRDefault="00AB2DEA" w:rsidP="00AB2DEA">
      <w:pPr>
        <w:rPr>
          <w:b/>
          <w:sz w:val="28"/>
          <w:szCs w:val="28"/>
        </w:rPr>
      </w:pPr>
    </w:p>
    <w:p w:rsidR="00AB2DEA" w:rsidRDefault="00AB2DEA" w:rsidP="00AB2DEA">
      <w:pPr>
        <w:rPr>
          <w:b/>
          <w:sz w:val="28"/>
          <w:szCs w:val="28"/>
        </w:rPr>
      </w:pPr>
      <w:r w:rsidRPr="00AB2DEA">
        <w:rPr>
          <w:b/>
          <w:sz w:val="28"/>
          <w:szCs w:val="28"/>
        </w:rPr>
        <w:t>1.2. Цель и планируемые результаты освоения дисциплины:</w:t>
      </w:r>
    </w:p>
    <w:p w:rsidR="00AB2DEA" w:rsidRDefault="00AB2DEA" w:rsidP="00AB2DEA">
      <w:pPr>
        <w:rPr>
          <w:b/>
          <w:sz w:val="28"/>
          <w:szCs w:val="28"/>
        </w:rPr>
      </w:pP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619"/>
      </w:tblGrid>
      <w:tr w:rsidR="00AB2DEA" w:rsidTr="00031097">
        <w:trPr>
          <w:trHeight w:val="449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DEA" w:rsidRDefault="00AB2DEA" w:rsidP="00031097">
            <w:pPr>
              <w:pStyle w:val="Standard"/>
              <w:spacing w:before="0" w:after="0"/>
            </w:pPr>
            <w:r>
              <w:t>Код 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DEA" w:rsidRDefault="00AB2DEA" w:rsidP="00031097">
            <w:pPr>
              <w:pStyle w:val="Standard"/>
              <w:spacing w:before="0" w:after="0"/>
              <w:jc w:val="center"/>
            </w:pPr>
            <w:r>
              <w:t>Умения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DEA" w:rsidRDefault="00AB2DEA" w:rsidP="00031097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AB2DEA" w:rsidTr="00031097">
        <w:trPr>
          <w:trHeight w:val="3983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DEA" w:rsidRDefault="00AB2DEA" w:rsidP="00031097">
            <w:pPr>
              <w:pStyle w:val="Standard"/>
              <w:spacing w:before="0" w:after="0"/>
            </w:pPr>
            <w:r w:rsidRPr="00254855">
              <w:t>ОК01, ОК02, ОК05, ОК 07</w:t>
            </w:r>
          </w:p>
          <w:p w:rsidR="00AB2DEA" w:rsidRDefault="00AB2DEA" w:rsidP="00031097">
            <w:pPr>
              <w:pStyle w:val="Standard"/>
              <w:spacing w:before="0" w:after="0"/>
              <w:rPr>
                <w:bCs/>
                <w:i/>
              </w:rPr>
            </w:pPr>
            <w:r w:rsidRPr="00DC6861">
              <w:rPr>
                <w:bCs/>
              </w:rPr>
              <w:t xml:space="preserve">ПК 1.3 </w:t>
            </w:r>
          </w:p>
          <w:p w:rsidR="00AB2DEA" w:rsidRPr="00DC6861" w:rsidRDefault="00AB2DEA" w:rsidP="00031097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3.3 </w:t>
            </w:r>
          </w:p>
          <w:p w:rsidR="00AB2DEA" w:rsidRPr="00DC6861" w:rsidRDefault="00AB2DEA" w:rsidP="00031097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6.1 </w:t>
            </w:r>
          </w:p>
          <w:p w:rsidR="00AB2DEA" w:rsidRPr="00DC6861" w:rsidRDefault="00AB2DEA" w:rsidP="00031097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6.2 </w:t>
            </w:r>
          </w:p>
          <w:p w:rsidR="00AB2DEA" w:rsidRDefault="0032640E" w:rsidP="0032640E">
            <w:pPr>
              <w:pStyle w:val="Standard"/>
              <w:spacing w:after="0"/>
            </w:pPr>
            <w:r>
              <w:rPr>
                <w:bCs/>
              </w:rPr>
              <w:t>ЛР2                      ЛР15                             ЛР 7</w:t>
            </w:r>
            <w:r w:rsidR="00AB2DEA" w:rsidRPr="00DC6861">
              <w:rPr>
                <w:bCs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DEA" w:rsidRDefault="00AB2DEA" w:rsidP="00031097">
            <w:pPr>
              <w:pStyle w:val="Standard"/>
              <w:spacing w:before="0" w:after="0"/>
            </w:pPr>
            <w:r>
              <w:t xml:space="preserve">Оформлять </w:t>
            </w:r>
            <w:proofErr w:type="spellStart"/>
            <w:r>
              <w:t>проектно</w:t>
            </w:r>
            <w:proofErr w:type="spellEnd"/>
            <w: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DEA" w:rsidRDefault="00AB2DEA" w:rsidP="00031097">
            <w:pPr>
              <w:pStyle w:val="Standard"/>
              <w:spacing w:before="0" w:after="0"/>
            </w:pPr>
            <w: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AB2DEA" w:rsidRPr="00AB2DEA" w:rsidRDefault="00AB2DEA" w:rsidP="00AB2DEA">
      <w:pPr>
        <w:rPr>
          <w:b/>
          <w:sz w:val="28"/>
          <w:szCs w:val="28"/>
        </w:rPr>
      </w:pPr>
    </w:p>
    <w:p w:rsidR="003B72ED" w:rsidRPr="003B72ED" w:rsidRDefault="003B72ED" w:rsidP="003B72ED">
      <w:pPr>
        <w:shd w:val="clear" w:color="auto" w:fill="FFFFFF"/>
        <w:suppressAutoHyphens/>
        <w:spacing w:line="360" w:lineRule="auto"/>
        <w:contextualSpacing/>
        <w:rPr>
          <w:b/>
          <w:color w:val="000000"/>
          <w:spacing w:val="4"/>
          <w:sz w:val="28"/>
          <w:szCs w:val="28"/>
        </w:rPr>
      </w:pPr>
      <w:r w:rsidRPr="003B72ED">
        <w:rPr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3B72ED" w:rsidRPr="003B72ED" w:rsidRDefault="003B72ED" w:rsidP="003B72ED">
      <w:pPr>
        <w:suppressAutoHyphens/>
        <w:spacing w:after="200"/>
        <w:rPr>
          <w:b/>
          <w:iCs/>
          <w:sz w:val="28"/>
          <w:szCs w:val="28"/>
        </w:rPr>
      </w:pPr>
      <w:r w:rsidRPr="003B72ED">
        <w:rPr>
          <w:iCs/>
          <w:sz w:val="28"/>
          <w:szCs w:val="28"/>
        </w:rPr>
        <w:t>ОК 1.Выбирать способы решения задач профессиональной деятельности, применительно к различным контекстам</w:t>
      </w:r>
    </w:p>
    <w:p w:rsidR="003B72ED" w:rsidRPr="003B72ED" w:rsidRDefault="003B72ED" w:rsidP="003B72ED">
      <w:pPr>
        <w:spacing w:after="200" w:line="276" w:lineRule="auto"/>
        <w:rPr>
          <w:sz w:val="28"/>
          <w:szCs w:val="28"/>
        </w:rPr>
      </w:pPr>
      <w:r w:rsidRPr="003B72ED">
        <w:rPr>
          <w:sz w:val="28"/>
          <w:szCs w:val="28"/>
        </w:rPr>
        <w:t>ОК2.Осуществлять поиск, анализ и интерпретацию информации, необходимой для выполнения задач профессиональной деятельности</w:t>
      </w:r>
    </w:p>
    <w:p w:rsidR="003B72ED" w:rsidRPr="003B72ED" w:rsidRDefault="003B72ED" w:rsidP="003B72ED">
      <w:pPr>
        <w:spacing w:after="200" w:line="276" w:lineRule="auto"/>
        <w:rPr>
          <w:sz w:val="28"/>
          <w:szCs w:val="28"/>
        </w:rPr>
      </w:pPr>
      <w:r w:rsidRPr="003B72ED">
        <w:rPr>
          <w:sz w:val="28"/>
          <w:szCs w:val="28"/>
        </w:rPr>
        <w:t>ОК9.Использовать информационные технологии в профессиональной деятельности.</w:t>
      </w:r>
    </w:p>
    <w:p w:rsidR="003B72ED" w:rsidRPr="003B72ED" w:rsidRDefault="003B72ED" w:rsidP="003B72ED">
      <w:pPr>
        <w:spacing w:after="200" w:line="276" w:lineRule="auto"/>
        <w:rPr>
          <w:sz w:val="28"/>
          <w:szCs w:val="28"/>
        </w:rPr>
      </w:pPr>
      <w:r w:rsidRPr="003B72ED">
        <w:rPr>
          <w:sz w:val="28"/>
          <w:szCs w:val="28"/>
        </w:rPr>
        <w:t>ПК 2.6. Осуществлять контроль и оценку качества выполняемой работы в соответствии с технологической картой</w:t>
      </w:r>
    </w:p>
    <w:p w:rsidR="003B72ED" w:rsidRPr="003B72ED" w:rsidRDefault="003B72ED" w:rsidP="003B72ED">
      <w:pPr>
        <w:spacing w:after="200" w:line="276" w:lineRule="auto"/>
        <w:rPr>
          <w:sz w:val="28"/>
          <w:szCs w:val="28"/>
        </w:rPr>
      </w:pPr>
      <w:r w:rsidRPr="003B72ED">
        <w:rPr>
          <w:sz w:val="28"/>
          <w:szCs w:val="28"/>
        </w:rPr>
        <w:t>ПК 3.2. Определять способы ремонта автомобилей в соответствии с ее техническим состоянием</w:t>
      </w:r>
    </w:p>
    <w:p w:rsidR="003B72ED" w:rsidRPr="003B72ED" w:rsidRDefault="003B72ED" w:rsidP="003B72ED">
      <w:pPr>
        <w:spacing w:line="360" w:lineRule="auto"/>
        <w:jc w:val="both"/>
        <w:rPr>
          <w:sz w:val="28"/>
          <w:szCs w:val="28"/>
        </w:rPr>
      </w:pPr>
      <w:r w:rsidRPr="003B72ED">
        <w:rPr>
          <w:sz w:val="28"/>
          <w:szCs w:val="28"/>
        </w:rPr>
        <w:t xml:space="preserve">ПК 5.1. Определять техническое состояние систем, агрегатов, узлов, приборов автомобилей </w:t>
      </w:r>
    </w:p>
    <w:p w:rsidR="003B72ED" w:rsidRPr="003B72ED" w:rsidRDefault="003B72ED" w:rsidP="003B72ED">
      <w:pPr>
        <w:spacing w:line="360" w:lineRule="auto"/>
        <w:rPr>
          <w:sz w:val="28"/>
          <w:szCs w:val="28"/>
        </w:rPr>
      </w:pPr>
      <w:r w:rsidRPr="003B72ED">
        <w:rPr>
          <w:sz w:val="28"/>
          <w:szCs w:val="28"/>
        </w:rPr>
        <w:lastRenderedPageBreak/>
        <w:t xml:space="preserve">ПК 5.2. Демонтировать системы, агрегаты, узлы, приборы автомобилей и выполнять комплекс работ по устранению неисправностей </w:t>
      </w:r>
    </w:p>
    <w:p w:rsidR="003B72ED" w:rsidRPr="003B72ED" w:rsidRDefault="003B72ED" w:rsidP="003B72ED">
      <w:pPr>
        <w:spacing w:line="360" w:lineRule="auto"/>
        <w:rPr>
          <w:sz w:val="28"/>
          <w:szCs w:val="28"/>
        </w:rPr>
      </w:pPr>
      <w:r w:rsidRPr="003B72ED">
        <w:rPr>
          <w:sz w:val="28"/>
          <w:szCs w:val="28"/>
        </w:rPr>
        <w:t>ПК 5.3. Собирать, регулировать и испытывать системы, агрегаты, узлы, приборы автомобилей</w:t>
      </w:r>
    </w:p>
    <w:p w:rsidR="003B72ED" w:rsidRPr="003B72ED" w:rsidRDefault="003B72ED" w:rsidP="003B72ED">
      <w:pPr>
        <w:spacing w:after="200" w:line="276" w:lineRule="auto"/>
        <w:rPr>
          <w:rFonts w:eastAsiaTheme="minorEastAsia"/>
        </w:rPr>
      </w:pPr>
    </w:p>
    <w:p w:rsidR="003B72ED" w:rsidRPr="003B72ED" w:rsidRDefault="003B72ED" w:rsidP="003B72ED">
      <w:pPr>
        <w:suppressAutoHyphens/>
        <w:spacing w:after="200" w:line="276" w:lineRule="auto"/>
        <w:rPr>
          <w:b/>
          <w:sz w:val="28"/>
          <w:szCs w:val="28"/>
        </w:rPr>
      </w:pPr>
      <w:r w:rsidRPr="003B72ED">
        <w:rPr>
          <w:rFonts w:eastAsia="Arial Unicode MS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3B72ED" w:rsidRPr="003B72ED" w:rsidRDefault="003B72ED" w:rsidP="003B72ED">
      <w:pPr>
        <w:suppressAutoHyphens/>
        <w:spacing w:after="200" w:line="276" w:lineRule="auto"/>
        <w:rPr>
          <w:b/>
          <w:sz w:val="28"/>
          <w:szCs w:val="28"/>
        </w:rPr>
      </w:pPr>
      <w:r w:rsidRPr="003B72ED">
        <w:rPr>
          <w:rFonts w:eastAsia="Arial Unicode MS"/>
          <w:color w:val="000000"/>
          <w:sz w:val="28"/>
          <w:szCs w:val="28"/>
          <w:lang w:bidi="ru-RU"/>
        </w:rPr>
        <w:t xml:space="preserve"> 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3B72ED" w:rsidRPr="003B72ED" w:rsidRDefault="003B72ED" w:rsidP="003B72ED">
      <w:pPr>
        <w:suppressAutoHyphens/>
        <w:spacing w:after="200" w:line="276" w:lineRule="auto"/>
        <w:rPr>
          <w:b/>
          <w:sz w:val="28"/>
          <w:szCs w:val="28"/>
        </w:rPr>
      </w:pPr>
      <w:r w:rsidRPr="003B72ED">
        <w:rPr>
          <w:sz w:val="28"/>
          <w:szCs w:val="28"/>
        </w:rPr>
        <w:t>ЛР15.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t xml:space="preserve"> Проявляющий гражданское отношение к профессиональной дея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softHyphen/>
        <w:t>тельности как к возможности личного участия в решении обще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softHyphen/>
        <w:t>ственных, государственных, общенациональных проблем.</w:t>
      </w:r>
    </w:p>
    <w:p w:rsidR="003B72ED" w:rsidRPr="003B72ED" w:rsidRDefault="003B72ED" w:rsidP="003B72ED">
      <w:pPr>
        <w:tabs>
          <w:tab w:val="left" w:pos="426"/>
        </w:tabs>
        <w:suppressAutoHyphens/>
        <w:spacing w:after="200" w:line="276" w:lineRule="auto"/>
        <w:rPr>
          <w:rFonts w:eastAsiaTheme="minorEastAsia"/>
          <w:sz w:val="28"/>
          <w:szCs w:val="28"/>
        </w:rPr>
      </w:pPr>
      <w:r w:rsidRPr="003B72ED">
        <w:rPr>
          <w:sz w:val="28"/>
          <w:szCs w:val="28"/>
        </w:rPr>
        <w:t>ЛР7.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t xml:space="preserve"> Осознающий приоритетную ценность личности человека; уважаю</w:t>
      </w:r>
      <w:r w:rsidRPr="003B72ED">
        <w:rPr>
          <w:rFonts w:eastAsia="Arial Unicode MS"/>
          <w:color w:val="000000"/>
          <w:sz w:val="28"/>
          <w:szCs w:val="28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3B72ED" w:rsidRPr="003B72ED" w:rsidRDefault="003B72ED" w:rsidP="003B72ED">
      <w:pPr>
        <w:spacing w:after="200" w:line="276" w:lineRule="auto"/>
        <w:rPr>
          <w:rFonts w:eastAsiaTheme="minorEastAsia"/>
          <w:b/>
        </w:rPr>
      </w:pPr>
      <w:r w:rsidRPr="003B72ED">
        <w:rPr>
          <w:rFonts w:eastAsiaTheme="minorEastAsia"/>
          <w:b/>
        </w:rPr>
        <w:br w:type="page"/>
      </w:r>
    </w:p>
    <w:p w:rsidR="003B72ED" w:rsidRDefault="003B72ED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F5E73" w:rsidRPr="00A20A8B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ПРИМЕРНОЕ СОДЕРЖАНИЕ УЧЕБНОЙ ДИСЦИПЛИНЫ</w:t>
      </w:r>
    </w:p>
    <w:p w:rsidR="00AF5E73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B2075" w:rsidRPr="00A20A8B" w:rsidRDefault="00BB2075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B2075" w:rsidRPr="00DC6861" w:rsidTr="00031097">
        <w:tc>
          <w:tcPr>
            <w:tcW w:w="4073" w:type="pct"/>
            <w:shd w:val="clear" w:color="auto" w:fill="auto"/>
            <w:vAlign w:val="center"/>
          </w:tcPr>
          <w:p w:rsidR="00BB2075" w:rsidRPr="00DC6861" w:rsidRDefault="00BB2075" w:rsidP="00031097">
            <w:r w:rsidRPr="00DC6861"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B2075" w:rsidRPr="00DC6861" w:rsidRDefault="00BB2075" w:rsidP="00031097">
            <w:pPr>
              <w:rPr>
                <w:iCs/>
              </w:rPr>
            </w:pPr>
            <w:r w:rsidRPr="00DC6861">
              <w:rPr>
                <w:iCs/>
              </w:rPr>
              <w:t>Объем часов</w:t>
            </w:r>
          </w:p>
        </w:tc>
      </w:tr>
      <w:tr w:rsidR="00BB2075" w:rsidRPr="00DC6861" w:rsidTr="00031097">
        <w:tc>
          <w:tcPr>
            <w:tcW w:w="4073" w:type="pct"/>
            <w:shd w:val="clear" w:color="auto" w:fill="auto"/>
            <w:vAlign w:val="center"/>
          </w:tcPr>
          <w:p w:rsidR="00BB2075" w:rsidRPr="00DC6861" w:rsidRDefault="00BB2075" w:rsidP="00031097">
            <w:r w:rsidRPr="00DC6861"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B2075" w:rsidRPr="00DC6861" w:rsidRDefault="00BB2075" w:rsidP="00031097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BB2075" w:rsidRPr="00DC6861" w:rsidTr="00031097">
        <w:tc>
          <w:tcPr>
            <w:tcW w:w="5000" w:type="pct"/>
            <w:gridSpan w:val="2"/>
            <w:shd w:val="clear" w:color="auto" w:fill="auto"/>
            <w:vAlign w:val="center"/>
          </w:tcPr>
          <w:p w:rsidR="00BB2075" w:rsidRPr="00DC6861" w:rsidRDefault="00BB2075" w:rsidP="00031097">
            <w:pPr>
              <w:rPr>
                <w:iCs/>
              </w:rPr>
            </w:pPr>
            <w:r w:rsidRPr="00DC6861">
              <w:t>в том числе:</w:t>
            </w:r>
          </w:p>
        </w:tc>
      </w:tr>
      <w:tr w:rsidR="00BB2075" w:rsidRPr="00DC6861" w:rsidTr="00031097">
        <w:tc>
          <w:tcPr>
            <w:tcW w:w="4073" w:type="pct"/>
            <w:shd w:val="clear" w:color="auto" w:fill="auto"/>
            <w:vAlign w:val="center"/>
          </w:tcPr>
          <w:p w:rsidR="00BB2075" w:rsidRPr="00DC6861" w:rsidRDefault="00BB2075" w:rsidP="00031097">
            <w:r w:rsidRPr="00DC6861"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B2075" w:rsidRPr="00DC6861" w:rsidRDefault="00BB2075" w:rsidP="00031097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BB2075" w:rsidRPr="00DC6861" w:rsidTr="00031097">
        <w:tc>
          <w:tcPr>
            <w:tcW w:w="4073" w:type="pct"/>
            <w:shd w:val="clear" w:color="auto" w:fill="auto"/>
            <w:vAlign w:val="center"/>
          </w:tcPr>
          <w:p w:rsidR="00BB2075" w:rsidRPr="00DC6861" w:rsidRDefault="00BB2075" w:rsidP="00031097">
            <w:r w:rsidRPr="00DC6861"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B2075" w:rsidRPr="00DC6861" w:rsidRDefault="00BB2075" w:rsidP="00031097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BB2075" w:rsidRPr="00DC6861" w:rsidTr="00031097">
        <w:tc>
          <w:tcPr>
            <w:tcW w:w="4073" w:type="pct"/>
            <w:shd w:val="clear" w:color="auto" w:fill="auto"/>
            <w:vAlign w:val="center"/>
          </w:tcPr>
          <w:p w:rsidR="00BB2075" w:rsidRPr="00DC6861" w:rsidRDefault="00BB2075" w:rsidP="00031097">
            <w:r w:rsidRPr="007E633F">
              <w:rPr>
                <w:iCs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B2075" w:rsidRPr="00DC6861" w:rsidRDefault="00BB2075" w:rsidP="00031097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BB2075" w:rsidRPr="00DC6861" w:rsidTr="00031097">
        <w:tc>
          <w:tcPr>
            <w:tcW w:w="4073" w:type="pct"/>
            <w:shd w:val="clear" w:color="auto" w:fill="auto"/>
            <w:vAlign w:val="center"/>
          </w:tcPr>
          <w:p w:rsidR="00BB2075" w:rsidRDefault="00BB2075" w:rsidP="00031097">
            <w:r w:rsidRPr="00DC6861">
              <w:rPr>
                <w:iCs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B2075" w:rsidRPr="00DC6861" w:rsidRDefault="00BB2075" w:rsidP="00031097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="00AF5E73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BB2075" w:rsidRPr="00A20A8B" w:rsidRDefault="00BB2075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AF5E73" w:rsidRPr="00A20A8B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F5E73" w:rsidRPr="00A20A8B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F5E73" w:rsidRPr="00A20A8B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FD6702" w:rsidRPr="00FD6702" w:rsidRDefault="00BB2075" w:rsidP="00FD6702">
      <w:r w:rsidRPr="00635D23">
        <w:rPr>
          <w:b/>
        </w:rPr>
        <w:lastRenderedPageBreak/>
        <w:t xml:space="preserve">2.2. </w:t>
      </w:r>
      <w:r w:rsidRPr="003B798E">
        <w:rPr>
          <w:b/>
          <w:color w:val="000000" w:themeColor="text1"/>
        </w:rPr>
        <w:t>Тематический план и содержание учебной дисциплины</w:t>
      </w:r>
      <w:r>
        <w:rPr>
          <w:b/>
          <w:color w:val="000000" w:themeColor="text1"/>
        </w:rPr>
        <w:br/>
      </w:r>
    </w:p>
    <w:tbl>
      <w:tblPr>
        <w:tblW w:w="15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2"/>
        <w:gridCol w:w="240"/>
        <w:gridCol w:w="45"/>
        <w:gridCol w:w="9518"/>
        <w:gridCol w:w="1448"/>
        <w:gridCol w:w="1993"/>
      </w:tblGrid>
      <w:tr w:rsidR="0078642D" w:rsidRPr="009C1E71" w:rsidTr="00321E66">
        <w:trPr>
          <w:trHeight w:val="20"/>
        </w:trPr>
        <w:tc>
          <w:tcPr>
            <w:tcW w:w="2182" w:type="dxa"/>
            <w:vAlign w:val="center"/>
          </w:tcPr>
          <w:p w:rsidR="0078642D" w:rsidRPr="009C1E71" w:rsidRDefault="0078642D" w:rsidP="00EA1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03" w:type="dxa"/>
            <w:gridSpan w:val="3"/>
            <w:vAlign w:val="center"/>
          </w:tcPr>
          <w:p w:rsidR="0078642D" w:rsidRPr="009C1E71" w:rsidRDefault="0078642D" w:rsidP="00EA1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9C1E71">
              <w:rPr>
                <w:b/>
                <w:bCs/>
              </w:rPr>
              <w:t>лабораторные  работы</w:t>
            </w:r>
            <w:proofErr w:type="gramEnd"/>
            <w:r w:rsidRPr="009C1E71">
              <w:rPr>
                <w:b/>
                <w:bCs/>
              </w:rPr>
              <w:t xml:space="preserve"> и практические занятия, самостоятельная работа обучающихся, курсовая работа (проект)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78642D" w:rsidRPr="009C1E71" w:rsidRDefault="0078642D" w:rsidP="00EA1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>Объем часов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78642D" w:rsidRPr="009C1E71" w:rsidRDefault="00321E66" w:rsidP="00EA1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B798E">
              <w:rPr>
                <w:b/>
                <w:bCs/>
                <w:color w:val="000000" w:themeColor="text1"/>
              </w:rPr>
              <w:t>Коды компетенций, формированию которых способствует элемент программы</w:t>
            </w:r>
          </w:p>
        </w:tc>
      </w:tr>
      <w:tr w:rsidR="0078642D" w:rsidRPr="009C1E71" w:rsidTr="00321E66">
        <w:trPr>
          <w:trHeight w:val="20"/>
        </w:trPr>
        <w:tc>
          <w:tcPr>
            <w:tcW w:w="2182" w:type="dxa"/>
          </w:tcPr>
          <w:p w:rsidR="0078642D" w:rsidRPr="009C1E71" w:rsidRDefault="0078642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>1</w:t>
            </w:r>
          </w:p>
        </w:tc>
        <w:tc>
          <w:tcPr>
            <w:tcW w:w="9803" w:type="dxa"/>
            <w:gridSpan w:val="3"/>
          </w:tcPr>
          <w:p w:rsidR="0078642D" w:rsidRPr="009C1E71" w:rsidRDefault="0078642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>2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78642D" w:rsidRPr="009C1E71" w:rsidRDefault="0078642D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>3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78642D" w:rsidRPr="009C1E71" w:rsidRDefault="0078642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>4</w:t>
            </w:r>
          </w:p>
        </w:tc>
      </w:tr>
      <w:tr w:rsidR="0078642D" w:rsidRPr="009C1E71" w:rsidTr="00321E66">
        <w:trPr>
          <w:trHeight w:val="20"/>
        </w:trPr>
        <w:tc>
          <w:tcPr>
            <w:tcW w:w="2182" w:type="dxa"/>
          </w:tcPr>
          <w:p w:rsidR="0078642D" w:rsidRPr="009C1E71" w:rsidRDefault="0078642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  <w:bCs/>
              </w:rPr>
              <w:t>Раздел 1.</w:t>
            </w:r>
          </w:p>
        </w:tc>
        <w:tc>
          <w:tcPr>
            <w:tcW w:w="9803" w:type="dxa"/>
            <w:gridSpan w:val="3"/>
          </w:tcPr>
          <w:p w:rsidR="0078642D" w:rsidRPr="009C1E71" w:rsidRDefault="0078642D" w:rsidP="009C1E71">
            <w:pPr>
              <w:pStyle w:val="12"/>
              <w:tabs>
                <w:tab w:val="left" w:pos="284"/>
              </w:tabs>
              <w:spacing w:before="0" w:beforeAutospacing="0" w:after="0" w:afterAutospacing="0"/>
              <w:rPr>
                <w:b/>
                <w:bCs/>
                <w:i/>
              </w:rPr>
            </w:pPr>
            <w:r w:rsidRPr="009C1E71">
              <w:rPr>
                <w:b/>
              </w:rPr>
              <w:t>Геометрическое черчение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78642D" w:rsidRPr="009C1E71" w:rsidRDefault="00B77AC8" w:rsidP="00321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C1E71">
              <w:rPr>
                <w:b/>
                <w:bCs/>
                <w:i/>
              </w:rPr>
              <w:t>1</w:t>
            </w:r>
            <w:r w:rsidR="00321E66">
              <w:rPr>
                <w:b/>
                <w:bCs/>
                <w:i/>
              </w:rPr>
              <w:t>0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78642D" w:rsidRPr="009C1E71" w:rsidRDefault="0078642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8642D" w:rsidRPr="009C1E71" w:rsidTr="00321E66">
        <w:trPr>
          <w:trHeight w:val="367"/>
        </w:trPr>
        <w:tc>
          <w:tcPr>
            <w:tcW w:w="2182" w:type="dxa"/>
            <w:vMerge w:val="restart"/>
          </w:tcPr>
          <w:p w:rsidR="0078642D" w:rsidRPr="009C1E71" w:rsidRDefault="0078642D" w:rsidP="009C1E71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9C1E71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Тема 1.1 Правила оформления чертежей</w:t>
            </w:r>
          </w:p>
        </w:tc>
        <w:tc>
          <w:tcPr>
            <w:tcW w:w="9803" w:type="dxa"/>
            <w:gridSpan w:val="3"/>
          </w:tcPr>
          <w:p w:rsidR="0078642D" w:rsidRPr="00BE6041" w:rsidRDefault="0078642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E60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78642D" w:rsidRPr="009C1E71" w:rsidRDefault="0078642D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78642D" w:rsidRPr="009C1E71" w:rsidRDefault="0078642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32106" w:rsidRPr="009C1E71" w:rsidTr="00321E66">
        <w:trPr>
          <w:trHeight w:val="491"/>
        </w:trPr>
        <w:tc>
          <w:tcPr>
            <w:tcW w:w="2182" w:type="dxa"/>
            <w:vMerge/>
          </w:tcPr>
          <w:p w:rsidR="00332106" w:rsidRPr="009C1E71" w:rsidRDefault="00332106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" w:type="dxa"/>
          </w:tcPr>
          <w:p w:rsidR="00332106" w:rsidRPr="009C1E71" w:rsidRDefault="00332106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1E71">
              <w:rPr>
                <w:bCs/>
                <w:i/>
              </w:rPr>
              <w:t>1</w:t>
            </w:r>
          </w:p>
        </w:tc>
        <w:tc>
          <w:tcPr>
            <w:tcW w:w="9563" w:type="dxa"/>
            <w:gridSpan w:val="2"/>
          </w:tcPr>
          <w:p w:rsidR="00332106" w:rsidRPr="009C1E71" w:rsidRDefault="00332106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1E71">
              <w:t>Форматы чертежей по ГОСТ – основные и дополнительные. Сведения о стандартных шрифтах и конструкции букв и цифр. Правила выполнения надписей на чертежах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332106" w:rsidRPr="009C1E71" w:rsidRDefault="00332106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332106" w:rsidRPr="009C1E71" w:rsidRDefault="00321E66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B798E">
              <w:rPr>
                <w:bCs/>
                <w:color w:val="000000" w:themeColor="text1"/>
              </w:rPr>
              <w:t xml:space="preserve">ОК </w:t>
            </w:r>
            <w:r>
              <w:rPr>
                <w:bCs/>
                <w:color w:val="000000" w:themeColor="text1"/>
              </w:rPr>
              <w:t>0</w:t>
            </w:r>
            <w:r w:rsidRPr="003B798E">
              <w:rPr>
                <w:bCs/>
                <w:color w:val="000000" w:themeColor="text1"/>
              </w:rPr>
              <w:t>1, ПК 1.3</w:t>
            </w:r>
            <w:r w:rsidR="00797286">
              <w:rPr>
                <w:bCs/>
              </w:rPr>
              <w:t xml:space="preserve"> ЛР2                      ЛР15                             ЛР 7</w:t>
            </w:r>
          </w:p>
        </w:tc>
      </w:tr>
      <w:tr w:rsidR="007A0505" w:rsidRPr="009C1E71" w:rsidTr="00321E66">
        <w:trPr>
          <w:trHeight w:val="625"/>
        </w:trPr>
        <w:tc>
          <w:tcPr>
            <w:tcW w:w="2182" w:type="dxa"/>
            <w:vMerge/>
          </w:tcPr>
          <w:p w:rsidR="007A0505" w:rsidRPr="009C1E71" w:rsidRDefault="007A0505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7A0505" w:rsidRPr="009C1E71" w:rsidRDefault="00FD6702" w:rsidP="00FD6702">
            <w:pPr>
              <w:pStyle w:val="23"/>
              <w:spacing w:after="0" w:line="240" w:lineRule="auto"/>
              <w:ind w:left="0"/>
              <w:jc w:val="both"/>
            </w:pPr>
            <w:r w:rsidRPr="009C1E71">
              <w:rPr>
                <w:b/>
              </w:rPr>
              <w:t>Практическая работа</w:t>
            </w:r>
            <w:r w:rsidR="004A2F5F">
              <w:t xml:space="preserve"> </w:t>
            </w:r>
            <w:r w:rsidRPr="009C1E71">
              <w:rPr>
                <w:b/>
              </w:rPr>
              <w:t>1</w:t>
            </w:r>
            <w:r w:rsidR="00201C8D">
              <w:rPr>
                <w:b/>
              </w:rPr>
              <w:t>.</w:t>
            </w:r>
            <w:r w:rsidRPr="009C1E71">
              <w:rPr>
                <w:b/>
              </w:rPr>
              <w:t xml:space="preserve"> </w:t>
            </w:r>
            <w:r>
              <w:t>«</w:t>
            </w:r>
            <w:r w:rsidRPr="00D63556">
              <w:t>Знакомство с системой трехмерного твердотельного моделирования" КОМПАС-3D </w:t>
            </w:r>
            <w:r>
              <w:t>LT. Оформление титульного листа</w:t>
            </w:r>
            <w:r w:rsidRPr="009C1E71">
              <w:t>»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7A0505" w:rsidRPr="009C1E71" w:rsidRDefault="007A0505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vMerge w:val="restart"/>
            <w:shd w:val="clear" w:color="auto" w:fill="FFFFFF"/>
            <w:vAlign w:val="center"/>
          </w:tcPr>
          <w:p w:rsidR="007A0505" w:rsidRPr="009C1E71" w:rsidRDefault="00321E66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 w:themeColor="text1"/>
              </w:rPr>
              <w:t xml:space="preserve">ПК </w:t>
            </w:r>
            <w:r w:rsidRPr="003B798E">
              <w:rPr>
                <w:color w:val="000000" w:themeColor="text1"/>
              </w:rPr>
              <w:t>1.3</w:t>
            </w:r>
            <w:r w:rsidR="00935811">
              <w:rPr>
                <w:bCs/>
              </w:rPr>
              <w:t>ЛР2                      ЛР15                             ЛР 7</w:t>
            </w:r>
          </w:p>
        </w:tc>
      </w:tr>
      <w:tr w:rsidR="007A0505" w:rsidRPr="009C1E71" w:rsidTr="00321E66">
        <w:trPr>
          <w:trHeight w:val="435"/>
        </w:trPr>
        <w:tc>
          <w:tcPr>
            <w:tcW w:w="2182" w:type="dxa"/>
            <w:vMerge/>
          </w:tcPr>
          <w:p w:rsidR="007A0505" w:rsidRPr="009C1E71" w:rsidRDefault="007A0505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073CF1" w:rsidRPr="00073CF1" w:rsidRDefault="00FD6702" w:rsidP="00FD6702">
            <w:pPr>
              <w:pStyle w:val="23"/>
              <w:spacing w:after="0" w:line="240" w:lineRule="auto"/>
              <w:ind w:left="0"/>
              <w:jc w:val="both"/>
            </w:pPr>
            <w:r w:rsidRPr="009C1E71">
              <w:rPr>
                <w:b/>
              </w:rPr>
              <w:t>Самостоятельная работа</w:t>
            </w:r>
            <w:r>
              <w:t xml:space="preserve"> «Выполнение</w:t>
            </w:r>
            <w:r w:rsidRPr="009C1E71">
              <w:t xml:space="preserve"> надписей чертёжным шрифтом».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05" w:rsidRPr="009C1E71" w:rsidRDefault="007A0505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vMerge/>
            <w:shd w:val="clear" w:color="auto" w:fill="FFFFFF"/>
            <w:vAlign w:val="center"/>
          </w:tcPr>
          <w:p w:rsidR="007A0505" w:rsidRPr="009C1E71" w:rsidRDefault="007A0505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A0505" w:rsidRPr="009C1E71" w:rsidTr="00321E66">
        <w:trPr>
          <w:trHeight w:val="375"/>
        </w:trPr>
        <w:tc>
          <w:tcPr>
            <w:tcW w:w="2182" w:type="dxa"/>
            <w:vMerge w:val="restart"/>
          </w:tcPr>
          <w:p w:rsidR="007A0505" w:rsidRPr="009C1E71" w:rsidRDefault="007A0505" w:rsidP="00201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1E71">
              <w:rPr>
                <w:b/>
              </w:rPr>
              <w:t>Тема 1.2 Геометрические построения и правила вычерчивания контуров технических деталей</w:t>
            </w:r>
          </w:p>
        </w:tc>
        <w:tc>
          <w:tcPr>
            <w:tcW w:w="9803" w:type="dxa"/>
            <w:gridSpan w:val="3"/>
            <w:tcBorders>
              <w:right w:val="single" w:sz="4" w:space="0" w:color="auto"/>
            </w:tcBorders>
          </w:tcPr>
          <w:p w:rsidR="007A0505" w:rsidRPr="00BE6041" w:rsidRDefault="007A0505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E60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505" w:rsidRPr="009C1E71" w:rsidRDefault="007A0505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99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A0505" w:rsidRPr="009C1E71" w:rsidRDefault="007A0505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D6702" w:rsidRPr="009C1E71" w:rsidTr="00321E66">
        <w:trPr>
          <w:trHeight w:val="151"/>
        </w:trPr>
        <w:tc>
          <w:tcPr>
            <w:tcW w:w="2182" w:type="dxa"/>
            <w:vMerge/>
          </w:tcPr>
          <w:p w:rsidR="00FD6702" w:rsidRPr="009C1E71" w:rsidRDefault="00FD6702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" w:type="dxa"/>
          </w:tcPr>
          <w:p w:rsidR="00FD6702" w:rsidRPr="009C1E71" w:rsidRDefault="00FD6702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1E71">
              <w:rPr>
                <w:bCs/>
                <w:i/>
              </w:rPr>
              <w:t>1</w:t>
            </w:r>
          </w:p>
        </w:tc>
        <w:tc>
          <w:tcPr>
            <w:tcW w:w="9563" w:type="dxa"/>
            <w:gridSpan w:val="2"/>
            <w:tcBorders>
              <w:right w:val="single" w:sz="4" w:space="0" w:color="auto"/>
            </w:tcBorders>
          </w:tcPr>
          <w:p w:rsidR="00FD6702" w:rsidRPr="009C1E71" w:rsidRDefault="00FD6702" w:rsidP="009C1E71">
            <w:pPr>
              <w:pStyle w:val="23"/>
              <w:spacing w:after="0" w:line="240" w:lineRule="auto"/>
              <w:ind w:left="0"/>
              <w:jc w:val="both"/>
            </w:pPr>
            <w:r w:rsidRPr="009C1E71">
              <w:t xml:space="preserve">Геометрические построения, используемые при вычерчивании контуров технических деталей. </w:t>
            </w:r>
            <w:r w:rsidR="00201C8D" w:rsidRPr="009C1E71">
              <w:t>Деление окружности на равные части. Сопряжения.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702" w:rsidRPr="009C1E71" w:rsidRDefault="00FD6702" w:rsidP="00073CF1">
            <w:pPr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6702" w:rsidRPr="009C1E71" w:rsidRDefault="00201C8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ОК</w:t>
            </w:r>
            <w:r>
              <w:rPr>
                <w:color w:val="000000" w:themeColor="text1"/>
              </w:rPr>
              <w:t>0</w:t>
            </w:r>
            <w:r w:rsidRPr="003B798E">
              <w:rPr>
                <w:color w:val="000000" w:themeColor="text1"/>
              </w:rPr>
              <w:t>2</w:t>
            </w:r>
            <w:r w:rsidRPr="00935811">
              <w:rPr>
                <w:color w:val="000000" w:themeColor="text1"/>
              </w:rPr>
              <w:t>,</w:t>
            </w:r>
            <w:r w:rsidRPr="003B798E">
              <w:rPr>
                <w:color w:val="000000" w:themeColor="text1"/>
              </w:rPr>
              <w:t xml:space="preserve"> П</w:t>
            </w:r>
            <w:r w:rsidRPr="00935811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 </w:t>
            </w:r>
            <w:r w:rsidRPr="00935811">
              <w:rPr>
                <w:color w:val="000000" w:themeColor="text1"/>
              </w:rPr>
              <w:t>1.3</w:t>
            </w:r>
            <w:r w:rsidR="00935811">
              <w:rPr>
                <w:bCs/>
              </w:rPr>
              <w:t>ЛР2                      ЛР15                             ЛР 7</w:t>
            </w:r>
          </w:p>
        </w:tc>
      </w:tr>
      <w:tr w:rsidR="00FD6702" w:rsidRPr="009C1E71" w:rsidTr="00321E66">
        <w:trPr>
          <w:trHeight w:val="380"/>
        </w:trPr>
        <w:tc>
          <w:tcPr>
            <w:tcW w:w="2182" w:type="dxa"/>
            <w:vMerge/>
          </w:tcPr>
          <w:p w:rsidR="00FD6702" w:rsidRPr="009C1E71" w:rsidRDefault="00FD6702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FD6702" w:rsidRPr="00E210FE" w:rsidRDefault="00FD6702" w:rsidP="00FD6702">
            <w:pPr>
              <w:pStyle w:val="23"/>
              <w:spacing w:after="0" w:line="240" w:lineRule="auto"/>
              <w:ind w:left="0"/>
              <w:jc w:val="both"/>
            </w:pPr>
            <w:r w:rsidRPr="00073CF1">
              <w:rPr>
                <w:b/>
              </w:rPr>
              <w:t>Практическая работа 2</w:t>
            </w:r>
            <w:r w:rsidR="00201C8D">
              <w:rPr>
                <w:b/>
              </w:rPr>
              <w:t>.</w:t>
            </w:r>
            <w:r w:rsidRPr="00073CF1">
              <w:t xml:space="preserve"> «</w:t>
            </w:r>
            <w:r w:rsidRPr="00D63556">
              <w:t>Организуем компьютерное "рабочее место". Выполнение геометрических построений в систем</w:t>
            </w:r>
            <w:r>
              <w:t>е компьютерного черчения Компас</w:t>
            </w:r>
            <w:r w:rsidRPr="00073CF1">
              <w:t>»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D6702" w:rsidRPr="009C1E71" w:rsidRDefault="00FD6702" w:rsidP="00FD670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FFFFFF"/>
            <w:vAlign w:val="center"/>
          </w:tcPr>
          <w:p w:rsidR="00FD6702" w:rsidRPr="009C1E71" w:rsidRDefault="00201C8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color w:val="000000" w:themeColor="text1"/>
              </w:rPr>
              <w:t xml:space="preserve">ПК </w:t>
            </w:r>
            <w:r w:rsidRPr="003B798E">
              <w:rPr>
                <w:color w:val="000000" w:themeColor="text1"/>
              </w:rPr>
              <w:t>1.3</w:t>
            </w:r>
            <w:r w:rsidR="00935811">
              <w:rPr>
                <w:bCs/>
              </w:rPr>
              <w:t>ЛР2                      ЛР15                             ЛР 7</w:t>
            </w:r>
          </w:p>
        </w:tc>
      </w:tr>
      <w:tr w:rsidR="007A0505" w:rsidRPr="009C1E71" w:rsidTr="00321E66">
        <w:trPr>
          <w:trHeight w:val="283"/>
        </w:trPr>
        <w:tc>
          <w:tcPr>
            <w:tcW w:w="2182" w:type="dxa"/>
            <w:tcBorders>
              <w:bottom w:val="single" w:sz="4" w:space="0" w:color="auto"/>
            </w:tcBorders>
            <w:vAlign w:val="center"/>
          </w:tcPr>
          <w:p w:rsidR="009C1E71" w:rsidRPr="009C1E71" w:rsidRDefault="007A0505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C1E71">
              <w:rPr>
                <w:b/>
              </w:rPr>
              <w:t>Раздел 2</w:t>
            </w:r>
          </w:p>
        </w:tc>
        <w:tc>
          <w:tcPr>
            <w:tcW w:w="9803" w:type="dxa"/>
            <w:gridSpan w:val="3"/>
            <w:tcBorders>
              <w:bottom w:val="single" w:sz="4" w:space="0" w:color="auto"/>
            </w:tcBorders>
            <w:vAlign w:val="center"/>
          </w:tcPr>
          <w:p w:rsidR="007A0505" w:rsidRPr="009C1E71" w:rsidRDefault="007A0505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1E71">
              <w:rPr>
                <w:b/>
              </w:rPr>
              <w:t>Проекционное черчение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0505" w:rsidRPr="009C1E71" w:rsidRDefault="00610460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A0505" w:rsidRPr="009C1E71" w:rsidRDefault="007A0505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1E71" w:rsidRPr="009C1E71" w:rsidTr="00935811">
        <w:trPr>
          <w:trHeight w:val="20"/>
        </w:trPr>
        <w:tc>
          <w:tcPr>
            <w:tcW w:w="2182" w:type="dxa"/>
            <w:vMerge w:val="restart"/>
          </w:tcPr>
          <w:p w:rsidR="00EA115B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C1E71">
              <w:rPr>
                <w:b/>
              </w:rPr>
              <w:t xml:space="preserve">Тема 2.1 </w:t>
            </w:r>
          </w:p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</w:rPr>
              <w:t>Метод проекций. Эпюр</w:t>
            </w:r>
            <w:r w:rsidR="00EA115B">
              <w:rPr>
                <w:b/>
              </w:rPr>
              <w:t>а</w:t>
            </w:r>
            <w:r w:rsidRPr="009C1E71">
              <w:rPr>
                <w:b/>
              </w:rPr>
              <w:t xml:space="preserve"> Монжа</w:t>
            </w:r>
          </w:p>
        </w:tc>
        <w:tc>
          <w:tcPr>
            <w:tcW w:w="9803" w:type="dxa"/>
            <w:gridSpan w:val="3"/>
            <w:tcBorders>
              <w:right w:val="single" w:sz="4" w:space="0" w:color="auto"/>
            </w:tcBorders>
          </w:tcPr>
          <w:p w:rsidR="009C1E71" w:rsidRPr="00BE604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E60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E71" w:rsidRPr="009C1E71" w:rsidRDefault="009C1E71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1E71" w:rsidRPr="009C1E71" w:rsidTr="00935811">
        <w:trPr>
          <w:trHeight w:val="307"/>
        </w:trPr>
        <w:tc>
          <w:tcPr>
            <w:tcW w:w="2182" w:type="dxa"/>
            <w:vMerge/>
          </w:tcPr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" w:type="dxa"/>
            <w:vAlign w:val="center"/>
          </w:tcPr>
          <w:p w:rsidR="009C1E71" w:rsidRPr="009C1E71" w:rsidRDefault="009C1E71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1E71">
              <w:rPr>
                <w:bCs/>
                <w:i/>
              </w:rPr>
              <w:t>1</w:t>
            </w:r>
          </w:p>
        </w:tc>
        <w:tc>
          <w:tcPr>
            <w:tcW w:w="9563" w:type="dxa"/>
            <w:gridSpan w:val="2"/>
            <w:tcBorders>
              <w:right w:val="single" w:sz="4" w:space="0" w:color="auto"/>
            </w:tcBorders>
            <w:vAlign w:val="center"/>
          </w:tcPr>
          <w:p w:rsidR="009C1E71" w:rsidRPr="009C1E71" w:rsidRDefault="00D63556" w:rsidP="00073CF1">
            <w:pPr>
              <w:pStyle w:val="23"/>
              <w:spacing w:after="0" w:line="240" w:lineRule="auto"/>
              <w:ind w:left="0"/>
              <w:rPr>
                <w:bCs/>
              </w:rPr>
            </w:pPr>
            <w:r w:rsidRPr="00D63556">
              <w:t>Образование проекций. Методы и виды проецирования. Комплексный чертёж.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E71" w:rsidRPr="009C1E71" w:rsidRDefault="009C1E71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1E71" w:rsidRPr="00201C8D" w:rsidRDefault="00201C8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1C8D">
              <w:rPr>
                <w:bCs/>
              </w:rPr>
              <w:t>ПК 6.3</w:t>
            </w:r>
            <w:r w:rsidR="00935811">
              <w:rPr>
                <w:bCs/>
              </w:rPr>
              <w:t>ЛР2                      ЛР15                             ЛР 7</w:t>
            </w:r>
          </w:p>
        </w:tc>
      </w:tr>
      <w:tr w:rsidR="009C1E71" w:rsidRPr="009C1E71" w:rsidTr="00321E66">
        <w:trPr>
          <w:trHeight w:val="439"/>
        </w:trPr>
        <w:tc>
          <w:tcPr>
            <w:tcW w:w="2182" w:type="dxa"/>
            <w:vMerge/>
          </w:tcPr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" w:type="dxa"/>
            <w:vAlign w:val="center"/>
          </w:tcPr>
          <w:p w:rsidR="009C1E71" w:rsidRPr="009C1E71" w:rsidRDefault="009C1E71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9563" w:type="dxa"/>
            <w:gridSpan w:val="2"/>
            <w:vAlign w:val="center"/>
          </w:tcPr>
          <w:p w:rsidR="009C1E71" w:rsidRPr="009C1E71" w:rsidRDefault="00D63556" w:rsidP="00073CF1">
            <w:pPr>
              <w:pStyle w:val="23"/>
              <w:spacing w:after="0" w:line="240" w:lineRule="auto"/>
              <w:ind w:left="0"/>
            </w:pPr>
            <w:r w:rsidRPr="009C1E71">
              <w:t xml:space="preserve">Понятие об эпюре Монжа. Проецирование точки. Расположение проекций точки на комплексных чертежах. 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1E71" w:rsidRPr="009C1E71" w:rsidRDefault="009C1E71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E71" w:rsidRPr="009C1E71" w:rsidRDefault="00201C8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1C8D">
              <w:rPr>
                <w:bCs/>
              </w:rPr>
              <w:t>ПК 6.3</w:t>
            </w:r>
            <w:r w:rsidR="00935811">
              <w:rPr>
                <w:bCs/>
              </w:rPr>
              <w:t>ЛР2                      ЛР15                             ЛР 7</w:t>
            </w:r>
          </w:p>
        </w:tc>
      </w:tr>
      <w:tr w:rsidR="009C1E71" w:rsidRPr="009C1E71" w:rsidTr="00321E66">
        <w:trPr>
          <w:trHeight w:val="411"/>
        </w:trPr>
        <w:tc>
          <w:tcPr>
            <w:tcW w:w="2182" w:type="dxa"/>
            <w:vMerge/>
          </w:tcPr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" w:type="dxa"/>
            <w:vAlign w:val="center"/>
          </w:tcPr>
          <w:p w:rsidR="009C1E71" w:rsidRPr="009C1E71" w:rsidRDefault="009C1E71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1E71">
              <w:rPr>
                <w:bCs/>
                <w:i/>
              </w:rPr>
              <w:t>3</w:t>
            </w:r>
          </w:p>
        </w:tc>
        <w:tc>
          <w:tcPr>
            <w:tcW w:w="9563" w:type="dxa"/>
            <w:gridSpan w:val="2"/>
            <w:vAlign w:val="center"/>
          </w:tcPr>
          <w:p w:rsidR="009C1E71" w:rsidRPr="009C1E71" w:rsidRDefault="008C20E8" w:rsidP="00073CF1">
            <w:pPr>
              <w:pStyle w:val="23"/>
              <w:spacing w:after="0" w:line="240" w:lineRule="auto"/>
              <w:ind w:left="0"/>
            </w:pPr>
            <w:r w:rsidRPr="009C1E71">
              <w:t>Понятие о координатах точки. Проецирование отрезка прямой</w:t>
            </w:r>
            <w:r>
              <w:t xml:space="preserve">. </w:t>
            </w:r>
            <w:r w:rsidRPr="009C1E71">
              <w:t>Расположение прямой относительно плоскостей проекций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9C1E71" w:rsidRPr="009C1E71" w:rsidRDefault="009C1E71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E71" w:rsidRPr="009C1E71" w:rsidRDefault="00201C8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1C8D">
              <w:rPr>
                <w:bCs/>
              </w:rPr>
              <w:t>ПК 6.3</w:t>
            </w:r>
            <w:r w:rsidR="00935811">
              <w:rPr>
                <w:bCs/>
              </w:rPr>
              <w:t>ЛР2                      ЛР15                             ЛР 7</w:t>
            </w:r>
          </w:p>
        </w:tc>
      </w:tr>
      <w:tr w:rsidR="008C20E8" w:rsidRPr="009C1E71" w:rsidTr="00321E66">
        <w:trPr>
          <w:trHeight w:val="383"/>
        </w:trPr>
        <w:tc>
          <w:tcPr>
            <w:tcW w:w="2182" w:type="dxa"/>
            <w:vMerge/>
          </w:tcPr>
          <w:p w:rsidR="008C20E8" w:rsidRPr="009C1E71" w:rsidRDefault="008C20E8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  <w:vAlign w:val="center"/>
          </w:tcPr>
          <w:p w:rsidR="008C20E8" w:rsidRPr="008C20E8" w:rsidRDefault="008C20E8" w:rsidP="008C2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C1E71">
              <w:rPr>
                <w:b/>
              </w:rPr>
              <w:t>Практическая работа 3</w:t>
            </w:r>
            <w:r w:rsidR="00201C8D">
              <w:rPr>
                <w:b/>
              </w:rPr>
              <w:t>.</w:t>
            </w:r>
            <w:r w:rsidRPr="009C1E71">
              <w:rPr>
                <w:b/>
              </w:rPr>
              <w:t xml:space="preserve"> «</w:t>
            </w:r>
            <w:r w:rsidRPr="008C20E8">
              <w:t>Приемы работы с инструме</w:t>
            </w:r>
            <w:r>
              <w:t>нтом Точка, Отрезок, Окружность</w:t>
            </w:r>
            <w:r w:rsidRPr="009C1E71">
              <w:t>»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8C20E8" w:rsidRPr="009C1E71" w:rsidRDefault="008C20E8" w:rsidP="00073C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5811" w:rsidRPr="003B798E" w:rsidRDefault="00610460" w:rsidP="00935811">
            <w:pPr>
              <w:rPr>
                <w:color w:val="000000" w:themeColor="text1"/>
              </w:rPr>
            </w:pPr>
            <w:r w:rsidRPr="003B798E">
              <w:rPr>
                <w:color w:val="000000" w:themeColor="text1"/>
              </w:rPr>
              <w:t xml:space="preserve">ОК </w:t>
            </w:r>
            <w:r>
              <w:rPr>
                <w:color w:val="000000" w:themeColor="text1"/>
              </w:rPr>
              <w:t>0</w:t>
            </w:r>
            <w:r w:rsidRPr="003B798E">
              <w:rPr>
                <w:color w:val="000000" w:themeColor="text1"/>
              </w:rPr>
              <w:t>1, ПК6.3</w:t>
            </w:r>
            <w:r w:rsidR="00935811">
              <w:rPr>
                <w:bCs/>
              </w:rPr>
              <w:t xml:space="preserve"> ЛР15                             ЛР 7</w:t>
            </w:r>
          </w:p>
          <w:p w:rsidR="008C20E8" w:rsidRPr="009C1E71" w:rsidRDefault="008C20E8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1E71" w:rsidRPr="009C1E71" w:rsidTr="00321E66">
        <w:trPr>
          <w:trHeight w:val="20"/>
        </w:trPr>
        <w:tc>
          <w:tcPr>
            <w:tcW w:w="2182" w:type="dxa"/>
            <w:vMerge/>
          </w:tcPr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9C1E71" w:rsidRPr="009C1E71" w:rsidRDefault="008C20E8" w:rsidP="0061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1E71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</w:t>
            </w:r>
            <w:r w:rsidR="00610460">
              <w:rPr>
                <w:b/>
              </w:rPr>
              <w:t>4</w:t>
            </w:r>
            <w:r w:rsidR="005915D1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8C20E8">
              <w:t>«Ломаные линии и сплайновые кривые»</w:t>
            </w:r>
          </w:p>
        </w:tc>
        <w:tc>
          <w:tcPr>
            <w:tcW w:w="1448" w:type="dxa"/>
            <w:shd w:val="clear" w:color="auto" w:fill="auto"/>
          </w:tcPr>
          <w:p w:rsidR="009C1E71" w:rsidRPr="00FD6702" w:rsidRDefault="00FD6702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D6702">
              <w:rPr>
                <w:bCs/>
                <w:i/>
              </w:rPr>
              <w:t>2</w:t>
            </w:r>
          </w:p>
        </w:tc>
        <w:tc>
          <w:tcPr>
            <w:tcW w:w="1993" w:type="dxa"/>
            <w:vMerge w:val="restart"/>
            <w:shd w:val="clear" w:color="auto" w:fill="FFFFFF"/>
            <w:vAlign w:val="center"/>
          </w:tcPr>
          <w:p w:rsidR="00201C8D" w:rsidRPr="003B798E" w:rsidRDefault="00201C8D" w:rsidP="00201C8D">
            <w:pPr>
              <w:rPr>
                <w:color w:val="000000" w:themeColor="text1"/>
              </w:rPr>
            </w:pPr>
            <w:r w:rsidRPr="003B798E">
              <w:rPr>
                <w:color w:val="000000" w:themeColor="text1"/>
              </w:rPr>
              <w:t xml:space="preserve">ОК </w:t>
            </w:r>
            <w:r>
              <w:rPr>
                <w:color w:val="000000" w:themeColor="text1"/>
              </w:rPr>
              <w:t>0</w:t>
            </w:r>
            <w:r w:rsidRPr="003B798E">
              <w:rPr>
                <w:color w:val="000000" w:themeColor="text1"/>
              </w:rPr>
              <w:t>1, ПК</w:t>
            </w:r>
            <w:r w:rsidR="00610460">
              <w:rPr>
                <w:color w:val="000000" w:themeColor="text1"/>
              </w:rPr>
              <w:t xml:space="preserve"> </w:t>
            </w:r>
            <w:r w:rsidRPr="003B798E">
              <w:rPr>
                <w:color w:val="000000" w:themeColor="text1"/>
              </w:rPr>
              <w:t>6.3</w:t>
            </w:r>
            <w:r w:rsidR="00935811">
              <w:rPr>
                <w:bCs/>
              </w:rPr>
              <w:t>ЛР2                      ЛР15                             ЛР 7</w:t>
            </w:r>
          </w:p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C1E71" w:rsidRPr="009C1E71" w:rsidTr="00321E66">
        <w:trPr>
          <w:trHeight w:val="20"/>
        </w:trPr>
        <w:tc>
          <w:tcPr>
            <w:tcW w:w="2182" w:type="dxa"/>
            <w:vMerge/>
          </w:tcPr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9C1E71" w:rsidRDefault="009C1E71" w:rsidP="007B2A39">
            <w:pPr>
              <w:jc w:val="both"/>
              <w:rPr>
                <w:b/>
                <w:bCs/>
              </w:rPr>
            </w:pPr>
            <w:r w:rsidRPr="00203679">
              <w:rPr>
                <w:b/>
                <w:bCs/>
              </w:rPr>
              <w:t xml:space="preserve">Самостоятельная работа: </w:t>
            </w:r>
          </w:p>
          <w:p w:rsidR="009C1E71" w:rsidRPr="00F34975" w:rsidRDefault="00EA115B" w:rsidP="00EA115B">
            <w:pPr>
              <w:jc w:val="both"/>
            </w:pPr>
            <w:r>
              <w:t>Доклад: П</w:t>
            </w:r>
            <w:r w:rsidR="009C1E71">
              <w:t>оняти</w:t>
            </w:r>
            <w:r>
              <w:t>е</w:t>
            </w:r>
            <w:r w:rsidR="009C1E71" w:rsidRPr="009C1E71">
              <w:t xml:space="preserve"> об эпюре Монжа</w:t>
            </w:r>
          </w:p>
        </w:tc>
        <w:tc>
          <w:tcPr>
            <w:tcW w:w="1448" w:type="dxa"/>
            <w:shd w:val="clear" w:color="auto" w:fill="auto"/>
          </w:tcPr>
          <w:p w:rsidR="009C1E71" w:rsidRPr="00FD6702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D6702">
              <w:rPr>
                <w:bCs/>
                <w:i/>
              </w:rPr>
              <w:t>2</w:t>
            </w:r>
          </w:p>
        </w:tc>
        <w:tc>
          <w:tcPr>
            <w:tcW w:w="1993" w:type="dxa"/>
            <w:vMerge/>
            <w:shd w:val="clear" w:color="auto" w:fill="FFFFFF"/>
            <w:vAlign w:val="center"/>
          </w:tcPr>
          <w:p w:rsidR="009C1E71" w:rsidRPr="009C1E71" w:rsidRDefault="009C1E7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232A" w:rsidRPr="009C1E71" w:rsidTr="00321E66">
        <w:trPr>
          <w:trHeight w:val="20"/>
        </w:trPr>
        <w:tc>
          <w:tcPr>
            <w:tcW w:w="2182" w:type="dxa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1E71">
              <w:rPr>
                <w:b/>
              </w:rPr>
              <w:t>Раздел 3</w:t>
            </w:r>
          </w:p>
        </w:tc>
        <w:tc>
          <w:tcPr>
            <w:tcW w:w="9803" w:type="dxa"/>
            <w:gridSpan w:val="3"/>
          </w:tcPr>
          <w:p w:rsidR="0030232A" w:rsidRPr="00EF6FF7" w:rsidRDefault="0030232A" w:rsidP="00EF6FF7">
            <w:pPr>
              <w:pStyle w:val="23"/>
              <w:spacing w:after="0" w:line="240" w:lineRule="auto"/>
              <w:ind w:left="0"/>
              <w:rPr>
                <w:b/>
              </w:rPr>
            </w:pPr>
            <w:r w:rsidRPr="009C1E71">
              <w:rPr>
                <w:b/>
              </w:rPr>
              <w:t>Техническое черчение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:rsidR="0030232A" w:rsidRPr="0091450A" w:rsidRDefault="00610460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26</w:t>
            </w:r>
          </w:p>
        </w:tc>
        <w:tc>
          <w:tcPr>
            <w:tcW w:w="1993" w:type="dxa"/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232A" w:rsidRPr="009C1E71" w:rsidTr="00321E66">
        <w:trPr>
          <w:trHeight w:val="20"/>
        </w:trPr>
        <w:tc>
          <w:tcPr>
            <w:tcW w:w="2182" w:type="dxa"/>
            <w:vMerge w:val="restart"/>
          </w:tcPr>
          <w:p w:rsidR="0030232A" w:rsidRPr="0091450A" w:rsidRDefault="0030232A" w:rsidP="0091450A">
            <w:pPr>
              <w:pStyle w:val="23"/>
              <w:spacing w:after="0" w:line="240" w:lineRule="auto"/>
              <w:ind w:left="0"/>
              <w:jc w:val="center"/>
              <w:rPr>
                <w:b/>
              </w:rPr>
            </w:pPr>
            <w:r w:rsidRPr="009C1E71">
              <w:rPr>
                <w:b/>
              </w:rPr>
              <w:t>Тема 3.1 Средства инженерной графики</w:t>
            </w:r>
          </w:p>
        </w:tc>
        <w:tc>
          <w:tcPr>
            <w:tcW w:w="9803" w:type="dxa"/>
            <w:gridSpan w:val="3"/>
            <w:tcBorders>
              <w:right w:val="single" w:sz="4" w:space="0" w:color="auto"/>
            </w:tcBorders>
          </w:tcPr>
          <w:p w:rsidR="0030232A" w:rsidRPr="00E210FE" w:rsidRDefault="0030232A" w:rsidP="009C1E71">
            <w:pPr>
              <w:pStyle w:val="af6"/>
              <w:spacing w:after="0"/>
              <w:ind w:left="0"/>
              <w:rPr>
                <w:b/>
              </w:rPr>
            </w:pPr>
            <w:r w:rsidRPr="00E210F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93" w:type="dxa"/>
            <w:tcBorders>
              <w:left w:val="single" w:sz="4" w:space="0" w:color="auto"/>
            </w:tcBorders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232A" w:rsidRPr="009C1E71" w:rsidTr="00321E66">
        <w:trPr>
          <w:trHeight w:val="20"/>
        </w:trPr>
        <w:tc>
          <w:tcPr>
            <w:tcW w:w="2182" w:type="dxa"/>
            <w:vMerge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" w:type="dxa"/>
          </w:tcPr>
          <w:p w:rsidR="0030232A" w:rsidRPr="009C1E71" w:rsidRDefault="0030232A" w:rsidP="009C1E71">
            <w:pPr>
              <w:rPr>
                <w:i/>
              </w:rPr>
            </w:pPr>
            <w:r w:rsidRPr="009C1E71">
              <w:rPr>
                <w:i/>
              </w:rPr>
              <w:t>1</w:t>
            </w:r>
          </w:p>
        </w:tc>
        <w:tc>
          <w:tcPr>
            <w:tcW w:w="9563" w:type="dxa"/>
            <w:gridSpan w:val="2"/>
            <w:tcBorders>
              <w:right w:val="single" w:sz="4" w:space="0" w:color="auto"/>
            </w:tcBorders>
          </w:tcPr>
          <w:p w:rsidR="0030232A" w:rsidRPr="009C1E71" w:rsidRDefault="0030232A" w:rsidP="00EF6FF7">
            <w:pPr>
              <w:pStyle w:val="23"/>
              <w:spacing w:after="0" w:line="240" w:lineRule="auto"/>
              <w:ind w:left="0"/>
            </w:pPr>
            <w:r w:rsidRPr="009C1E71">
              <w:t xml:space="preserve">Преимущества в использовании САПР для выполнения графических работ.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tcBorders>
              <w:left w:val="single" w:sz="4" w:space="0" w:color="auto"/>
            </w:tcBorders>
            <w:shd w:val="clear" w:color="auto" w:fill="auto"/>
          </w:tcPr>
          <w:p w:rsidR="00610460" w:rsidRPr="003B798E" w:rsidRDefault="00610460" w:rsidP="00610460">
            <w:pPr>
              <w:rPr>
                <w:color w:val="000000" w:themeColor="text1"/>
              </w:rPr>
            </w:pPr>
            <w:r w:rsidRPr="003B798E">
              <w:rPr>
                <w:color w:val="000000" w:themeColor="text1"/>
              </w:rPr>
              <w:t xml:space="preserve">ОК </w:t>
            </w:r>
            <w:r>
              <w:rPr>
                <w:color w:val="000000" w:themeColor="text1"/>
              </w:rPr>
              <w:t>0</w:t>
            </w:r>
            <w:r w:rsidRPr="003B798E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, </w:t>
            </w:r>
            <w:r w:rsidRPr="003B798E">
              <w:rPr>
                <w:color w:val="000000" w:themeColor="text1"/>
              </w:rPr>
              <w:t>ПК 3.3</w:t>
            </w:r>
            <w:r>
              <w:rPr>
                <w:color w:val="000000" w:themeColor="text1"/>
              </w:rPr>
              <w:t>,</w:t>
            </w:r>
          </w:p>
          <w:p w:rsidR="0030232A" w:rsidRPr="009C1E71" w:rsidRDefault="00610460" w:rsidP="00935811">
            <w:pPr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ПК 6.3</w:t>
            </w:r>
            <w:r w:rsidR="00935811">
              <w:rPr>
                <w:bCs/>
              </w:rPr>
              <w:t xml:space="preserve">                    ЛР15                             ЛР 7</w:t>
            </w:r>
          </w:p>
        </w:tc>
      </w:tr>
      <w:tr w:rsidR="00EF6FF7" w:rsidRPr="009C1E71" w:rsidTr="00321E66">
        <w:trPr>
          <w:trHeight w:val="20"/>
        </w:trPr>
        <w:tc>
          <w:tcPr>
            <w:tcW w:w="2182" w:type="dxa"/>
            <w:vMerge/>
          </w:tcPr>
          <w:p w:rsidR="00EF6FF7" w:rsidRPr="009C1E71" w:rsidRDefault="00EF6FF7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40" w:type="dxa"/>
          </w:tcPr>
          <w:p w:rsidR="00EF6FF7" w:rsidRPr="009C1E71" w:rsidRDefault="00EF6FF7" w:rsidP="009C1E71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563" w:type="dxa"/>
            <w:gridSpan w:val="2"/>
          </w:tcPr>
          <w:p w:rsidR="00EF6FF7" w:rsidRPr="009C1E71" w:rsidRDefault="00EF6FF7" w:rsidP="00EF6FF7">
            <w:pPr>
              <w:pStyle w:val="23"/>
              <w:spacing w:after="0" w:line="240" w:lineRule="auto"/>
              <w:ind w:left="0"/>
            </w:pPr>
            <w:r w:rsidRPr="009C1E71">
              <w:t>Категории изображений на чертеже – виды, разрезы, сечения.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:rsidR="00EF6FF7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auto"/>
          </w:tcPr>
          <w:p w:rsidR="00610460" w:rsidRPr="003B798E" w:rsidRDefault="00610460" w:rsidP="00610460">
            <w:pPr>
              <w:rPr>
                <w:color w:val="000000" w:themeColor="text1"/>
              </w:rPr>
            </w:pPr>
            <w:r w:rsidRPr="003B798E">
              <w:rPr>
                <w:color w:val="000000" w:themeColor="text1"/>
              </w:rPr>
              <w:t xml:space="preserve">ОК </w:t>
            </w:r>
            <w:r>
              <w:rPr>
                <w:color w:val="000000" w:themeColor="text1"/>
              </w:rPr>
              <w:t>0</w:t>
            </w:r>
            <w:r w:rsidRPr="003B798E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, </w:t>
            </w:r>
            <w:r w:rsidRPr="003B798E">
              <w:rPr>
                <w:color w:val="000000" w:themeColor="text1"/>
              </w:rPr>
              <w:t>ПК 3.3</w:t>
            </w:r>
            <w:r>
              <w:rPr>
                <w:color w:val="000000" w:themeColor="text1"/>
              </w:rPr>
              <w:t>,</w:t>
            </w:r>
          </w:p>
          <w:p w:rsidR="00EF6FF7" w:rsidRPr="009C1E71" w:rsidRDefault="00610460" w:rsidP="009358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ПК 6.3</w:t>
            </w:r>
            <w:r w:rsidR="00935811">
              <w:rPr>
                <w:bCs/>
              </w:rPr>
              <w:t>ЛР2                                                   ЛР 7</w:t>
            </w:r>
          </w:p>
        </w:tc>
      </w:tr>
      <w:tr w:rsidR="0030232A" w:rsidRPr="009C1E71" w:rsidTr="00935811">
        <w:trPr>
          <w:trHeight w:val="230"/>
        </w:trPr>
        <w:tc>
          <w:tcPr>
            <w:tcW w:w="2182" w:type="dxa"/>
            <w:vMerge w:val="restart"/>
          </w:tcPr>
          <w:p w:rsidR="00EF6FF7" w:rsidRDefault="0030232A" w:rsidP="009C1E71">
            <w:pPr>
              <w:jc w:val="center"/>
              <w:rPr>
                <w:b/>
              </w:rPr>
            </w:pPr>
            <w:r w:rsidRPr="009C1E71">
              <w:rPr>
                <w:b/>
              </w:rPr>
              <w:t xml:space="preserve">Тема 3.2 </w:t>
            </w:r>
          </w:p>
          <w:p w:rsidR="0030232A" w:rsidRPr="009C1E71" w:rsidRDefault="00EF6FF7" w:rsidP="009C1E71">
            <w:pPr>
              <w:jc w:val="center"/>
              <w:rPr>
                <w:b/>
              </w:rPr>
            </w:pPr>
            <w:r w:rsidRPr="00EF6FF7">
              <w:rPr>
                <w:b/>
              </w:rPr>
              <w:t xml:space="preserve">Форма и </w:t>
            </w:r>
            <w:r w:rsidRPr="00EF6FF7">
              <w:rPr>
                <w:b/>
                <w:sz w:val="22"/>
                <w:szCs w:val="22"/>
              </w:rPr>
              <w:t>формообразование.</w:t>
            </w:r>
          </w:p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  <w:tcBorders>
              <w:right w:val="single" w:sz="4" w:space="0" w:color="auto"/>
            </w:tcBorders>
          </w:tcPr>
          <w:p w:rsidR="0030232A" w:rsidRPr="00BE6041" w:rsidRDefault="0030232A" w:rsidP="009C1E71">
            <w:pPr>
              <w:rPr>
                <w:b/>
              </w:rPr>
            </w:pPr>
            <w:r w:rsidRPr="00BE6041">
              <w:rPr>
                <w:b/>
              </w:rPr>
              <w:t>Содержание учебного материала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93" w:type="dxa"/>
            <w:tcBorders>
              <w:left w:val="single" w:sz="4" w:space="0" w:color="auto"/>
            </w:tcBorders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232A" w:rsidRPr="009C1E71" w:rsidTr="00935811">
        <w:trPr>
          <w:trHeight w:val="201"/>
        </w:trPr>
        <w:tc>
          <w:tcPr>
            <w:tcW w:w="2182" w:type="dxa"/>
            <w:vMerge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4"/>
              </w:rPr>
            </w:pPr>
          </w:p>
        </w:tc>
        <w:tc>
          <w:tcPr>
            <w:tcW w:w="285" w:type="dxa"/>
            <w:gridSpan w:val="2"/>
          </w:tcPr>
          <w:p w:rsidR="0030232A" w:rsidRPr="009C1E71" w:rsidRDefault="0030232A" w:rsidP="009C1E71">
            <w:pPr>
              <w:rPr>
                <w:i/>
              </w:rPr>
            </w:pPr>
            <w:r w:rsidRPr="009C1E71">
              <w:rPr>
                <w:i/>
              </w:rPr>
              <w:t>1</w:t>
            </w:r>
          </w:p>
        </w:tc>
        <w:tc>
          <w:tcPr>
            <w:tcW w:w="9518" w:type="dxa"/>
            <w:tcBorders>
              <w:right w:val="single" w:sz="4" w:space="0" w:color="auto"/>
            </w:tcBorders>
          </w:tcPr>
          <w:p w:rsidR="0030232A" w:rsidRPr="00EF6FF7" w:rsidRDefault="00EF6FF7" w:rsidP="009C1E71">
            <w:pPr>
              <w:pStyle w:val="23"/>
              <w:spacing w:after="0" w:line="240" w:lineRule="auto"/>
              <w:ind w:left="0"/>
              <w:jc w:val="both"/>
            </w:pPr>
            <w:r w:rsidRPr="00EF6FF7">
              <w:t>Форма и формообразование.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tcBorders>
              <w:left w:val="single" w:sz="4" w:space="0" w:color="auto"/>
            </w:tcBorders>
            <w:shd w:val="clear" w:color="auto" w:fill="auto"/>
          </w:tcPr>
          <w:p w:rsidR="0030232A" w:rsidRPr="009C1E71" w:rsidRDefault="00610460" w:rsidP="00935811">
            <w:pPr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ПК 1.3</w:t>
            </w:r>
            <w:r>
              <w:rPr>
                <w:color w:val="000000" w:themeColor="text1"/>
              </w:rPr>
              <w:t xml:space="preserve">, </w:t>
            </w:r>
            <w:r w:rsidRPr="003B798E">
              <w:rPr>
                <w:color w:val="000000" w:themeColor="text1"/>
              </w:rPr>
              <w:t>ПК 6.1</w:t>
            </w:r>
            <w:r>
              <w:rPr>
                <w:color w:val="000000" w:themeColor="text1"/>
              </w:rPr>
              <w:t xml:space="preserve">, </w:t>
            </w:r>
            <w:r w:rsidRPr="003B798E">
              <w:rPr>
                <w:color w:val="000000" w:themeColor="text1"/>
              </w:rPr>
              <w:t>ПК 6.2</w:t>
            </w:r>
            <w:r w:rsidR="00935811">
              <w:rPr>
                <w:bCs/>
              </w:rPr>
              <w:t>ЛР2                                                 ЛР 7</w:t>
            </w:r>
          </w:p>
        </w:tc>
      </w:tr>
      <w:tr w:rsidR="0030232A" w:rsidRPr="009C1E71" w:rsidTr="00321E66">
        <w:trPr>
          <w:trHeight w:val="270"/>
        </w:trPr>
        <w:tc>
          <w:tcPr>
            <w:tcW w:w="2182" w:type="dxa"/>
            <w:vMerge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4"/>
              </w:rPr>
            </w:pPr>
          </w:p>
        </w:tc>
        <w:tc>
          <w:tcPr>
            <w:tcW w:w="285" w:type="dxa"/>
            <w:gridSpan w:val="2"/>
          </w:tcPr>
          <w:p w:rsidR="0030232A" w:rsidRPr="009C1E71" w:rsidRDefault="0030232A" w:rsidP="009C1E71">
            <w:pPr>
              <w:rPr>
                <w:i/>
              </w:rPr>
            </w:pPr>
            <w:r w:rsidRPr="009C1E71">
              <w:rPr>
                <w:i/>
              </w:rPr>
              <w:t>2</w:t>
            </w:r>
          </w:p>
        </w:tc>
        <w:tc>
          <w:tcPr>
            <w:tcW w:w="9518" w:type="dxa"/>
          </w:tcPr>
          <w:p w:rsidR="0030232A" w:rsidRPr="009C1E71" w:rsidRDefault="00EF6FF7" w:rsidP="009C1E71">
            <w:pPr>
              <w:pStyle w:val="23"/>
              <w:spacing w:after="0" w:line="240" w:lineRule="auto"/>
              <w:ind w:left="0"/>
              <w:jc w:val="both"/>
            </w:pPr>
            <w:r w:rsidRPr="00EF6FF7">
              <w:t>Призма. Операция сечение плоскостью.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auto"/>
          </w:tcPr>
          <w:p w:rsidR="0030232A" w:rsidRPr="009C1E71" w:rsidRDefault="00610460" w:rsidP="009358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color w:val="000000" w:themeColor="text1"/>
              </w:rPr>
              <w:t xml:space="preserve">ПК </w:t>
            </w:r>
            <w:r w:rsidRPr="003B798E">
              <w:rPr>
                <w:color w:val="000000" w:themeColor="text1"/>
              </w:rPr>
              <w:t>6.1</w:t>
            </w:r>
            <w:r w:rsidR="00935811">
              <w:rPr>
                <w:bCs/>
              </w:rPr>
              <w:t xml:space="preserve">                     ЛР15                             ЛР 7</w:t>
            </w:r>
          </w:p>
        </w:tc>
      </w:tr>
      <w:tr w:rsidR="0030232A" w:rsidRPr="009C1E71" w:rsidTr="00321E66">
        <w:trPr>
          <w:trHeight w:val="279"/>
        </w:trPr>
        <w:tc>
          <w:tcPr>
            <w:tcW w:w="2182" w:type="dxa"/>
            <w:vMerge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4"/>
              </w:rPr>
            </w:pPr>
          </w:p>
        </w:tc>
        <w:tc>
          <w:tcPr>
            <w:tcW w:w="285" w:type="dxa"/>
            <w:gridSpan w:val="2"/>
          </w:tcPr>
          <w:p w:rsidR="0030232A" w:rsidRPr="009C1E71" w:rsidRDefault="0030232A" w:rsidP="009C1E71">
            <w:pPr>
              <w:rPr>
                <w:i/>
              </w:rPr>
            </w:pPr>
            <w:r w:rsidRPr="009C1E71">
              <w:rPr>
                <w:i/>
              </w:rPr>
              <w:t>3</w:t>
            </w:r>
          </w:p>
        </w:tc>
        <w:tc>
          <w:tcPr>
            <w:tcW w:w="9518" w:type="dxa"/>
          </w:tcPr>
          <w:p w:rsidR="0030232A" w:rsidRPr="009C1E71" w:rsidRDefault="00EF6FF7" w:rsidP="009C1E71">
            <w:pPr>
              <w:pStyle w:val="23"/>
              <w:spacing w:after="0" w:line="240" w:lineRule="auto"/>
              <w:ind w:left="0"/>
              <w:jc w:val="both"/>
            </w:pPr>
            <w:r w:rsidRPr="00EF6FF7">
              <w:t>Тела вращения. Операция Приклеить выдавливанием.</w:t>
            </w:r>
          </w:p>
        </w:tc>
        <w:tc>
          <w:tcPr>
            <w:tcW w:w="1448" w:type="dxa"/>
            <w:shd w:val="clear" w:color="auto" w:fill="auto"/>
          </w:tcPr>
          <w:p w:rsidR="0030232A" w:rsidRPr="009C1E71" w:rsidRDefault="0030232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auto"/>
          </w:tcPr>
          <w:p w:rsidR="0030232A" w:rsidRPr="009C1E71" w:rsidRDefault="00610460" w:rsidP="009358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ПК 3.3</w:t>
            </w:r>
            <w:r w:rsidR="00935811">
              <w:rPr>
                <w:bCs/>
              </w:rPr>
              <w:t xml:space="preserve">                    ЛР15                             ЛР 7</w:t>
            </w:r>
          </w:p>
        </w:tc>
      </w:tr>
      <w:tr w:rsidR="005915D1" w:rsidRPr="009C1E71" w:rsidTr="00321E66">
        <w:trPr>
          <w:trHeight w:val="279"/>
        </w:trPr>
        <w:tc>
          <w:tcPr>
            <w:tcW w:w="2182" w:type="dxa"/>
            <w:vMerge/>
          </w:tcPr>
          <w:p w:rsidR="005915D1" w:rsidRPr="009C1E71" w:rsidRDefault="005915D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f4"/>
              </w:rPr>
            </w:pPr>
          </w:p>
        </w:tc>
        <w:tc>
          <w:tcPr>
            <w:tcW w:w="285" w:type="dxa"/>
            <w:gridSpan w:val="2"/>
          </w:tcPr>
          <w:p w:rsidR="005915D1" w:rsidRPr="009C1E71" w:rsidRDefault="005915D1" w:rsidP="009C1E71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518" w:type="dxa"/>
          </w:tcPr>
          <w:p w:rsidR="005915D1" w:rsidRPr="00EF6FF7" w:rsidRDefault="005915D1" w:rsidP="009C1E71">
            <w:pPr>
              <w:pStyle w:val="23"/>
              <w:spacing w:after="0" w:line="240" w:lineRule="auto"/>
              <w:ind w:left="0"/>
              <w:jc w:val="both"/>
            </w:pPr>
            <w:r w:rsidRPr="0094703F">
              <w:t>Форма и ф</w:t>
            </w:r>
            <w:r>
              <w:t>ормообразование.</w:t>
            </w:r>
          </w:p>
        </w:tc>
        <w:tc>
          <w:tcPr>
            <w:tcW w:w="1448" w:type="dxa"/>
            <w:shd w:val="clear" w:color="auto" w:fill="auto"/>
          </w:tcPr>
          <w:p w:rsidR="005915D1" w:rsidRPr="009C1E71" w:rsidRDefault="005915D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93" w:type="dxa"/>
            <w:shd w:val="clear" w:color="auto" w:fill="auto"/>
          </w:tcPr>
          <w:p w:rsidR="005915D1" w:rsidRPr="003B798E" w:rsidRDefault="005915D1" w:rsidP="006104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</w:tc>
      </w:tr>
      <w:tr w:rsidR="0094703F" w:rsidRPr="009C1E71" w:rsidTr="00321E66">
        <w:trPr>
          <w:trHeight w:val="193"/>
        </w:trPr>
        <w:tc>
          <w:tcPr>
            <w:tcW w:w="2182" w:type="dxa"/>
            <w:vMerge/>
          </w:tcPr>
          <w:p w:rsidR="0094703F" w:rsidRPr="009C1E71" w:rsidRDefault="0094703F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94703F" w:rsidRPr="009C1E71" w:rsidRDefault="0094703F" w:rsidP="005915D1">
            <w:pPr>
              <w:pStyle w:val="23"/>
              <w:spacing w:after="0" w:line="240" w:lineRule="auto"/>
              <w:ind w:left="0"/>
              <w:rPr>
                <w:b/>
              </w:rPr>
            </w:pPr>
            <w:r w:rsidRPr="009C1E71">
              <w:rPr>
                <w:b/>
              </w:rPr>
              <w:t>Практическая работа</w:t>
            </w:r>
            <w:r w:rsidRPr="005915D1">
              <w:rPr>
                <w:b/>
              </w:rPr>
              <w:t xml:space="preserve"> </w:t>
            </w:r>
            <w:r w:rsidR="005915D1" w:rsidRPr="005915D1">
              <w:rPr>
                <w:b/>
              </w:rPr>
              <w:t>5.</w:t>
            </w:r>
            <w:r w:rsidRPr="009C1E71">
              <w:rPr>
                <w:b/>
              </w:rPr>
              <w:t xml:space="preserve"> </w:t>
            </w:r>
            <w:r w:rsidRPr="009C1E71">
              <w:t>«</w:t>
            </w:r>
            <w:r w:rsidRPr="0094703F">
              <w:t xml:space="preserve">Форма и формообразование. </w:t>
            </w:r>
            <w:r w:rsidR="005915D1">
              <w:t>Параллелепипед.</w:t>
            </w:r>
            <w:r w:rsidR="005915D1" w:rsidRPr="0094703F">
              <w:t xml:space="preserve"> </w:t>
            </w:r>
            <w:r w:rsidRPr="0094703F">
              <w:t>Приз</w:t>
            </w:r>
            <w:r>
              <w:t>ма. Операция сечение плоскостью</w:t>
            </w:r>
            <w:r w:rsidR="005915D1">
              <w:t xml:space="preserve">. </w:t>
            </w:r>
            <w:r w:rsidR="005915D1" w:rsidRPr="0094703F">
              <w:t>Тела вращения. Опер</w:t>
            </w:r>
            <w:r w:rsidR="005915D1">
              <w:t>ация Приклеить выдавливанием</w:t>
            </w:r>
            <w:r>
              <w:t>»</w:t>
            </w:r>
          </w:p>
        </w:tc>
        <w:tc>
          <w:tcPr>
            <w:tcW w:w="1448" w:type="dxa"/>
            <w:shd w:val="clear" w:color="auto" w:fill="auto"/>
          </w:tcPr>
          <w:p w:rsidR="0094703F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FFFFFF"/>
          </w:tcPr>
          <w:p w:rsidR="0094703F" w:rsidRPr="009C1E71" w:rsidRDefault="00610460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П</w:t>
            </w:r>
            <w:r w:rsidR="00935811">
              <w:rPr>
                <w:bCs/>
              </w:rPr>
              <w:t xml:space="preserve">ЛР2                      ЛР15                             ЛР 7 </w:t>
            </w:r>
            <w:r w:rsidRPr="003B798E">
              <w:rPr>
                <w:color w:val="000000" w:themeColor="text1"/>
              </w:rPr>
              <w:t>К 6.1</w:t>
            </w:r>
            <w:r>
              <w:rPr>
                <w:color w:val="000000" w:themeColor="text1"/>
              </w:rPr>
              <w:t xml:space="preserve">, </w:t>
            </w:r>
            <w:r w:rsidRPr="003B798E">
              <w:rPr>
                <w:color w:val="000000" w:themeColor="text1"/>
              </w:rPr>
              <w:t>ПК 6.2</w:t>
            </w:r>
          </w:p>
        </w:tc>
      </w:tr>
      <w:tr w:rsidR="0091450A" w:rsidRPr="009C1E71" w:rsidTr="00321E66">
        <w:trPr>
          <w:trHeight w:val="263"/>
        </w:trPr>
        <w:tc>
          <w:tcPr>
            <w:tcW w:w="2182" w:type="dxa"/>
            <w:vMerge w:val="restart"/>
          </w:tcPr>
          <w:p w:rsidR="0091450A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C1E71">
              <w:rPr>
                <w:b/>
              </w:rPr>
              <w:t xml:space="preserve">Тема 3.3 </w:t>
            </w:r>
          </w:p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703F">
              <w:rPr>
                <w:b/>
              </w:rPr>
              <w:t>Чертеж плоской детали.</w:t>
            </w:r>
          </w:p>
        </w:tc>
        <w:tc>
          <w:tcPr>
            <w:tcW w:w="9803" w:type="dxa"/>
            <w:gridSpan w:val="3"/>
          </w:tcPr>
          <w:p w:rsidR="0091450A" w:rsidRPr="00BE6041" w:rsidRDefault="0091450A" w:rsidP="009C1E71">
            <w:pPr>
              <w:jc w:val="both"/>
              <w:rPr>
                <w:b/>
                <w:bCs/>
              </w:rPr>
            </w:pPr>
            <w:r w:rsidRPr="00BE6041">
              <w:rPr>
                <w:b/>
              </w:rPr>
              <w:t>Содержание учебного материала</w:t>
            </w:r>
          </w:p>
        </w:tc>
        <w:tc>
          <w:tcPr>
            <w:tcW w:w="1448" w:type="dxa"/>
            <w:shd w:val="clear" w:color="auto" w:fill="auto"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93" w:type="dxa"/>
            <w:shd w:val="clear" w:color="auto" w:fill="auto"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1450A" w:rsidRPr="009C1E71" w:rsidTr="00321E66">
        <w:trPr>
          <w:trHeight w:val="267"/>
        </w:trPr>
        <w:tc>
          <w:tcPr>
            <w:tcW w:w="2182" w:type="dxa"/>
            <w:vMerge/>
          </w:tcPr>
          <w:p w:rsidR="0091450A" w:rsidRPr="009C1E71" w:rsidRDefault="0091450A" w:rsidP="009C1E71">
            <w:pPr>
              <w:pStyle w:val="23"/>
              <w:spacing w:after="0" w:line="240" w:lineRule="auto"/>
              <w:ind w:left="284"/>
              <w:jc w:val="center"/>
              <w:rPr>
                <w:b/>
              </w:rPr>
            </w:pPr>
          </w:p>
        </w:tc>
        <w:tc>
          <w:tcPr>
            <w:tcW w:w="285" w:type="dxa"/>
            <w:gridSpan w:val="2"/>
            <w:tcBorders>
              <w:bottom w:val="nil"/>
            </w:tcBorders>
          </w:tcPr>
          <w:p w:rsidR="0091450A" w:rsidRPr="009C1E71" w:rsidRDefault="0091450A" w:rsidP="009C1E71">
            <w:pPr>
              <w:jc w:val="both"/>
              <w:rPr>
                <w:bCs/>
                <w:i/>
              </w:rPr>
            </w:pPr>
            <w:r w:rsidRPr="009C1E71">
              <w:rPr>
                <w:bCs/>
                <w:i/>
              </w:rPr>
              <w:t>1</w:t>
            </w:r>
          </w:p>
        </w:tc>
        <w:tc>
          <w:tcPr>
            <w:tcW w:w="9518" w:type="dxa"/>
            <w:tcBorders>
              <w:bottom w:val="nil"/>
            </w:tcBorders>
          </w:tcPr>
          <w:p w:rsidR="0091450A" w:rsidRPr="009C1E71" w:rsidRDefault="0091450A" w:rsidP="009C1E71">
            <w:pPr>
              <w:pStyle w:val="23"/>
              <w:spacing w:after="0" w:line="240" w:lineRule="auto"/>
              <w:ind w:left="0"/>
              <w:jc w:val="both"/>
              <w:rPr>
                <w:bCs/>
              </w:rPr>
            </w:pPr>
            <w:r w:rsidRPr="0094703F">
              <w:t>Чертеж плоской детали.</w:t>
            </w:r>
          </w:p>
        </w:tc>
        <w:tc>
          <w:tcPr>
            <w:tcW w:w="1448" w:type="dxa"/>
            <w:tcBorders>
              <w:bottom w:val="nil"/>
            </w:tcBorders>
            <w:shd w:val="clear" w:color="auto" w:fill="auto"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C1E71"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auto"/>
          </w:tcPr>
          <w:p w:rsidR="0091450A" w:rsidRPr="009C1E71" w:rsidRDefault="00610460" w:rsidP="009358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ПК 6.2</w:t>
            </w:r>
            <w:r w:rsidRPr="00935811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ОК 0</w:t>
            </w:r>
            <w:r w:rsidRPr="003B798E">
              <w:rPr>
                <w:color w:val="000000" w:themeColor="text1"/>
              </w:rPr>
              <w:t>7</w:t>
            </w:r>
            <w:r w:rsidR="00935811">
              <w:rPr>
                <w:bCs/>
              </w:rPr>
              <w:t>ЛР2                                                  ЛР 7</w:t>
            </w:r>
          </w:p>
        </w:tc>
      </w:tr>
      <w:tr w:rsidR="005915D1" w:rsidRPr="009C1E71" w:rsidTr="00321E66">
        <w:trPr>
          <w:trHeight w:val="267"/>
        </w:trPr>
        <w:tc>
          <w:tcPr>
            <w:tcW w:w="2182" w:type="dxa"/>
            <w:vMerge/>
          </w:tcPr>
          <w:p w:rsidR="005915D1" w:rsidRPr="009C1E71" w:rsidRDefault="005915D1" w:rsidP="009C1E71">
            <w:pPr>
              <w:pStyle w:val="23"/>
              <w:spacing w:after="0" w:line="240" w:lineRule="auto"/>
              <w:ind w:left="284"/>
              <w:jc w:val="center"/>
              <w:rPr>
                <w:b/>
              </w:rPr>
            </w:pPr>
          </w:p>
        </w:tc>
        <w:tc>
          <w:tcPr>
            <w:tcW w:w="285" w:type="dxa"/>
            <w:gridSpan w:val="2"/>
            <w:tcBorders>
              <w:bottom w:val="nil"/>
            </w:tcBorders>
          </w:tcPr>
          <w:p w:rsidR="005915D1" w:rsidRPr="009C1E71" w:rsidRDefault="005915D1" w:rsidP="009C1E71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9518" w:type="dxa"/>
            <w:tcBorders>
              <w:bottom w:val="nil"/>
            </w:tcBorders>
          </w:tcPr>
          <w:p w:rsidR="005915D1" w:rsidRPr="0094703F" w:rsidRDefault="005915D1" w:rsidP="009C1E71">
            <w:pPr>
              <w:pStyle w:val="23"/>
              <w:spacing w:after="0" w:line="240" w:lineRule="auto"/>
              <w:ind w:left="0"/>
              <w:jc w:val="both"/>
            </w:pPr>
            <w:r w:rsidRPr="0094703F">
              <w:t>Выполнение чертежа в системе прямоугольной проекции</w:t>
            </w:r>
          </w:p>
        </w:tc>
        <w:tc>
          <w:tcPr>
            <w:tcW w:w="1448" w:type="dxa"/>
            <w:tcBorders>
              <w:bottom w:val="nil"/>
            </w:tcBorders>
            <w:shd w:val="clear" w:color="auto" w:fill="auto"/>
          </w:tcPr>
          <w:p w:rsidR="005915D1" w:rsidRPr="009C1E71" w:rsidRDefault="005915D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auto"/>
          </w:tcPr>
          <w:p w:rsidR="005915D1" w:rsidRPr="003B798E" w:rsidRDefault="005915D1" w:rsidP="009358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B798E">
              <w:rPr>
                <w:color w:val="000000" w:themeColor="text1"/>
              </w:rPr>
              <w:t>ПК 6.2</w:t>
            </w:r>
            <w:r w:rsidRPr="00935811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ОК 0</w:t>
            </w:r>
            <w:r w:rsidRPr="003B798E">
              <w:rPr>
                <w:color w:val="000000" w:themeColor="text1"/>
              </w:rPr>
              <w:t>7</w:t>
            </w:r>
            <w:r w:rsidR="00935811">
              <w:rPr>
                <w:bCs/>
              </w:rPr>
              <w:t>ЛР2                                                  ЛР 7</w:t>
            </w:r>
          </w:p>
        </w:tc>
      </w:tr>
      <w:tr w:rsidR="005915D1" w:rsidRPr="009C1E71" w:rsidTr="00321E66">
        <w:trPr>
          <w:trHeight w:val="267"/>
        </w:trPr>
        <w:tc>
          <w:tcPr>
            <w:tcW w:w="2182" w:type="dxa"/>
            <w:vMerge/>
          </w:tcPr>
          <w:p w:rsidR="005915D1" w:rsidRPr="009C1E71" w:rsidRDefault="005915D1" w:rsidP="009C1E71">
            <w:pPr>
              <w:pStyle w:val="23"/>
              <w:spacing w:after="0" w:line="240" w:lineRule="auto"/>
              <w:ind w:left="284"/>
              <w:jc w:val="center"/>
              <w:rPr>
                <w:b/>
              </w:rPr>
            </w:pPr>
          </w:p>
        </w:tc>
        <w:tc>
          <w:tcPr>
            <w:tcW w:w="285" w:type="dxa"/>
            <w:gridSpan w:val="2"/>
            <w:tcBorders>
              <w:bottom w:val="nil"/>
            </w:tcBorders>
          </w:tcPr>
          <w:p w:rsidR="005915D1" w:rsidRDefault="005915D1" w:rsidP="009C1E71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9518" w:type="dxa"/>
            <w:tcBorders>
              <w:bottom w:val="nil"/>
            </w:tcBorders>
          </w:tcPr>
          <w:p w:rsidR="005915D1" w:rsidRPr="0094703F" w:rsidRDefault="005915D1" w:rsidP="009C1E71">
            <w:pPr>
              <w:pStyle w:val="23"/>
              <w:spacing w:after="0" w:line="240" w:lineRule="auto"/>
              <w:ind w:left="0"/>
              <w:jc w:val="both"/>
            </w:pPr>
            <w:r w:rsidRPr="00692C67">
              <w:t>Построени</w:t>
            </w:r>
            <w:r>
              <w:t>е изометрической проекции опоры</w:t>
            </w:r>
          </w:p>
        </w:tc>
        <w:tc>
          <w:tcPr>
            <w:tcW w:w="1448" w:type="dxa"/>
            <w:tcBorders>
              <w:bottom w:val="nil"/>
            </w:tcBorders>
            <w:shd w:val="clear" w:color="auto" w:fill="auto"/>
          </w:tcPr>
          <w:p w:rsidR="005915D1" w:rsidRPr="009C1E71" w:rsidRDefault="005915D1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93" w:type="dxa"/>
            <w:shd w:val="clear" w:color="auto" w:fill="auto"/>
          </w:tcPr>
          <w:p w:rsidR="005915D1" w:rsidRPr="003B798E" w:rsidRDefault="005915D1" w:rsidP="009358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3B798E">
              <w:rPr>
                <w:color w:val="000000" w:themeColor="text1"/>
              </w:rPr>
              <w:t>ПК 6.2</w:t>
            </w:r>
            <w:r w:rsidRPr="00935811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ОК 0</w:t>
            </w:r>
            <w:r w:rsidRPr="003B798E">
              <w:rPr>
                <w:color w:val="000000" w:themeColor="text1"/>
              </w:rPr>
              <w:t>7</w:t>
            </w:r>
            <w:r w:rsidR="00935811">
              <w:rPr>
                <w:bCs/>
              </w:rPr>
              <w:t>ЛР2                                                  ЛР 7</w:t>
            </w:r>
          </w:p>
        </w:tc>
      </w:tr>
      <w:tr w:rsidR="0091450A" w:rsidRPr="009C1E71" w:rsidTr="00321E66">
        <w:trPr>
          <w:trHeight w:val="20"/>
        </w:trPr>
        <w:tc>
          <w:tcPr>
            <w:tcW w:w="2182" w:type="dxa"/>
            <w:vMerge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91450A" w:rsidRPr="0030232A" w:rsidRDefault="0091450A" w:rsidP="005915D1">
            <w:pPr>
              <w:pStyle w:val="23"/>
              <w:spacing w:after="0" w:line="240" w:lineRule="auto"/>
              <w:ind w:left="0"/>
              <w:jc w:val="both"/>
            </w:pPr>
            <w:r w:rsidRPr="00E210FE">
              <w:rPr>
                <w:b/>
              </w:rPr>
              <w:t xml:space="preserve">Практическая работа </w:t>
            </w:r>
            <w:r w:rsidR="005915D1">
              <w:rPr>
                <w:b/>
              </w:rPr>
              <w:t>6.</w:t>
            </w:r>
            <w:r w:rsidRPr="00E210FE">
              <w:rPr>
                <w:b/>
              </w:rPr>
              <w:t xml:space="preserve"> «</w:t>
            </w:r>
            <w:r w:rsidRPr="00692C67">
              <w:t>Геометрические построения при выполнении чертежей. Сопряжения</w:t>
            </w:r>
            <w:r w:rsidR="005915D1">
              <w:t>. Сечения и разрезы</w:t>
            </w:r>
            <w:r>
              <w:t>»</w:t>
            </w:r>
          </w:p>
        </w:tc>
        <w:tc>
          <w:tcPr>
            <w:tcW w:w="1448" w:type="dxa"/>
            <w:shd w:val="clear" w:color="auto" w:fill="auto"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93" w:type="dxa"/>
            <w:vMerge w:val="restart"/>
            <w:shd w:val="clear" w:color="auto" w:fill="FFFFFF"/>
          </w:tcPr>
          <w:p w:rsidR="0091450A" w:rsidRPr="009C1E71" w:rsidRDefault="00935811" w:rsidP="009358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3B798E">
              <w:rPr>
                <w:color w:val="000000" w:themeColor="text1"/>
              </w:rPr>
              <w:t>ПК 6.2</w:t>
            </w:r>
            <w:r>
              <w:rPr>
                <w:bCs/>
              </w:rPr>
              <w:t xml:space="preserve">ЛР2                      ЛР15                             </w:t>
            </w:r>
          </w:p>
        </w:tc>
      </w:tr>
      <w:tr w:rsidR="0091450A" w:rsidRPr="009C1E71" w:rsidTr="00321E66">
        <w:trPr>
          <w:trHeight w:val="20"/>
        </w:trPr>
        <w:tc>
          <w:tcPr>
            <w:tcW w:w="2182" w:type="dxa"/>
            <w:vMerge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03" w:type="dxa"/>
            <w:gridSpan w:val="3"/>
          </w:tcPr>
          <w:p w:rsidR="0091450A" w:rsidRPr="0030232A" w:rsidRDefault="0091450A" w:rsidP="005915D1">
            <w:pPr>
              <w:pStyle w:val="23"/>
              <w:spacing w:after="0" w:line="240" w:lineRule="auto"/>
              <w:ind w:left="0"/>
              <w:jc w:val="both"/>
            </w:pPr>
            <w:r w:rsidRPr="00E210FE">
              <w:rPr>
                <w:b/>
              </w:rPr>
              <w:t xml:space="preserve">Практическая работа </w:t>
            </w:r>
            <w:r w:rsidR="005915D1">
              <w:rPr>
                <w:b/>
              </w:rPr>
              <w:t>7.</w:t>
            </w:r>
            <w:r w:rsidRPr="00E210FE">
              <w:rPr>
                <w:b/>
              </w:rPr>
              <w:t xml:space="preserve"> «</w:t>
            </w:r>
            <w:r w:rsidRPr="00692C67">
              <w:t>Закрепление навыков создания чертежа и трехмерной модели на примере плоской детали Шаблон</w:t>
            </w:r>
            <w:r>
              <w:t>»</w:t>
            </w:r>
          </w:p>
        </w:tc>
        <w:tc>
          <w:tcPr>
            <w:tcW w:w="1448" w:type="dxa"/>
            <w:shd w:val="clear" w:color="auto" w:fill="auto"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93" w:type="dxa"/>
            <w:vMerge/>
            <w:shd w:val="clear" w:color="auto" w:fill="FFFFFF"/>
          </w:tcPr>
          <w:p w:rsidR="0091450A" w:rsidRPr="009C1E71" w:rsidRDefault="0091450A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4703F" w:rsidRPr="009C1E71" w:rsidTr="00321E66">
        <w:trPr>
          <w:trHeight w:val="20"/>
        </w:trPr>
        <w:tc>
          <w:tcPr>
            <w:tcW w:w="11985" w:type="dxa"/>
            <w:gridSpan w:val="4"/>
          </w:tcPr>
          <w:p w:rsidR="0094703F" w:rsidRPr="009C1E71" w:rsidRDefault="0094703F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9C1E71">
              <w:rPr>
                <w:b/>
                <w:bCs/>
              </w:rPr>
              <w:t>Всего:</w:t>
            </w:r>
          </w:p>
        </w:tc>
        <w:tc>
          <w:tcPr>
            <w:tcW w:w="1448" w:type="dxa"/>
            <w:shd w:val="clear" w:color="auto" w:fill="auto"/>
          </w:tcPr>
          <w:p w:rsidR="0094703F" w:rsidRPr="009C1E71" w:rsidRDefault="00201C8D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48</w:t>
            </w:r>
          </w:p>
        </w:tc>
        <w:tc>
          <w:tcPr>
            <w:tcW w:w="1993" w:type="dxa"/>
            <w:tcBorders>
              <w:top w:val="nil"/>
            </w:tcBorders>
            <w:shd w:val="clear" w:color="auto" w:fill="auto"/>
          </w:tcPr>
          <w:p w:rsidR="0094703F" w:rsidRPr="009C1E71" w:rsidRDefault="0094703F" w:rsidP="009C1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AF5E73" w:rsidRPr="00A20A8B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AF5E73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F5E73" w:rsidRPr="00A20A8B" w:rsidRDefault="00AF5E73" w:rsidP="00B932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AF5E73" w:rsidRPr="00A20A8B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D6AA7" w:rsidRPr="00F15DFB" w:rsidRDefault="00AF5E73" w:rsidP="00FD6AA7">
      <w:pPr>
        <w:ind w:firstLine="510"/>
        <w:rPr>
          <w:sz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</w:t>
      </w:r>
      <w:r w:rsidR="001528ED">
        <w:rPr>
          <w:bCs/>
          <w:sz w:val="28"/>
          <w:szCs w:val="28"/>
        </w:rPr>
        <w:t>с</w:t>
      </w:r>
      <w:r w:rsidR="001528ED">
        <w:rPr>
          <w:sz w:val="28"/>
        </w:rPr>
        <w:t>тудии</w:t>
      </w:r>
    </w:p>
    <w:p w:rsidR="00AF5E73" w:rsidRPr="00DD2953" w:rsidRDefault="001528ED" w:rsidP="00DD2953">
      <w:pPr>
        <w:widowControl w:val="0"/>
        <w:tabs>
          <w:tab w:val="left" w:pos="540"/>
        </w:tabs>
        <w:jc w:val="both"/>
        <w:rPr>
          <w:sz w:val="28"/>
        </w:rPr>
      </w:pPr>
      <w:r>
        <w:rPr>
          <w:sz w:val="28"/>
        </w:rPr>
        <w:t>«П</w:t>
      </w:r>
      <w:r w:rsidR="00FD6AA7" w:rsidRPr="005254DE">
        <w:rPr>
          <w:sz w:val="28"/>
        </w:rPr>
        <w:t>роектирования и дизайна сетевых архитектур и инженерной графики</w:t>
      </w:r>
      <w:r>
        <w:rPr>
          <w:sz w:val="28"/>
        </w:rPr>
        <w:t>»</w:t>
      </w:r>
      <w:r w:rsidR="00427F2E" w:rsidRPr="00800517">
        <w:rPr>
          <w:sz w:val="28"/>
        </w:rPr>
        <w:t>;</w:t>
      </w:r>
      <w:r>
        <w:rPr>
          <w:sz w:val="28"/>
        </w:rPr>
        <w:t xml:space="preserve"> </w:t>
      </w:r>
      <w:r w:rsidRPr="001528ED">
        <w:rPr>
          <w:bCs/>
          <w:iCs/>
          <w:sz w:val="28"/>
        </w:rPr>
        <w:t>л</w:t>
      </w:r>
      <w:r>
        <w:rPr>
          <w:bCs/>
          <w:iCs/>
          <w:sz w:val="28"/>
        </w:rPr>
        <w:t>аборатори</w:t>
      </w:r>
      <w:r w:rsidR="0049430B">
        <w:rPr>
          <w:bCs/>
          <w:iCs/>
          <w:sz w:val="28"/>
        </w:rPr>
        <w:t>и</w:t>
      </w:r>
      <w:r w:rsidRPr="001528ED">
        <w:rPr>
          <w:sz w:val="28"/>
        </w:rPr>
        <w:t xml:space="preserve"> информационных ресурсов.</w:t>
      </w:r>
    </w:p>
    <w:p w:rsidR="00427F2E" w:rsidRPr="004A5A82" w:rsidRDefault="00427F2E" w:rsidP="00427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60F5D">
        <w:rPr>
          <w:bCs/>
          <w:sz w:val="28"/>
          <w:szCs w:val="28"/>
        </w:rPr>
        <w:t>Оборудование учебного кабинета и рабочих мест кабинета</w:t>
      </w:r>
    </w:p>
    <w:p w:rsidR="00427F2E" w:rsidRDefault="00427F2E" w:rsidP="00686ABB">
      <w:pPr>
        <w:pStyle w:val="24"/>
        <w:numPr>
          <w:ilvl w:val="0"/>
          <w:numId w:val="2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>
        <w:rPr>
          <w:sz w:val="28"/>
        </w:rPr>
        <w:t>компл</w:t>
      </w:r>
      <w:r w:rsidRPr="00C6722F">
        <w:rPr>
          <w:sz w:val="28"/>
        </w:rPr>
        <w:t>е</w:t>
      </w:r>
      <w:r>
        <w:rPr>
          <w:sz w:val="28"/>
        </w:rPr>
        <w:t>кт справочной, нормативной, т</w:t>
      </w:r>
      <w:r w:rsidRPr="00C6722F">
        <w:rPr>
          <w:sz w:val="28"/>
        </w:rPr>
        <w:t>е</w:t>
      </w:r>
      <w:r>
        <w:rPr>
          <w:sz w:val="28"/>
        </w:rPr>
        <w:t>хнич</w:t>
      </w:r>
      <w:r w:rsidRPr="00C6722F">
        <w:rPr>
          <w:sz w:val="28"/>
        </w:rPr>
        <w:t>е</w:t>
      </w:r>
      <w:r>
        <w:rPr>
          <w:sz w:val="28"/>
        </w:rPr>
        <w:t>ской докум</w:t>
      </w:r>
      <w:r w:rsidRPr="00C6722F">
        <w:rPr>
          <w:sz w:val="28"/>
        </w:rPr>
        <w:t>е</w:t>
      </w:r>
      <w:r>
        <w:rPr>
          <w:sz w:val="28"/>
        </w:rPr>
        <w:t>нтации;</w:t>
      </w:r>
    </w:p>
    <w:p w:rsidR="004D4FBA" w:rsidRDefault="00427F2E" w:rsidP="00686ABB">
      <w:pPr>
        <w:pStyle w:val="24"/>
        <w:numPr>
          <w:ilvl w:val="0"/>
          <w:numId w:val="2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4D4FBA" w:rsidRPr="00DD2953" w:rsidRDefault="00427F2E" w:rsidP="004D4FBA">
      <w:pPr>
        <w:pStyle w:val="24"/>
        <w:numPr>
          <w:ilvl w:val="0"/>
          <w:numId w:val="2"/>
        </w:numPr>
        <w:tabs>
          <w:tab w:val="left" w:pos="0"/>
        </w:tabs>
        <w:spacing w:after="0" w:line="240" w:lineRule="auto"/>
        <w:ind w:left="709"/>
        <w:jc w:val="both"/>
        <w:rPr>
          <w:sz w:val="28"/>
        </w:rPr>
      </w:pPr>
      <w:r w:rsidRPr="004D4FBA">
        <w:rPr>
          <w:sz w:val="28"/>
        </w:rPr>
        <w:t>наглядные пособия (планшеты, мак</w:t>
      </w:r>
      <w:r w:rsidRPr="004D4FBA">
        <w:rPr>
          <w:sz w:val="28"/>
          <w:szCs w:val="28"/>
        </w:rPr>
        <w:t>еты зданий, макеты конструктивных узлов).</w:t>
      </w:r>
    </w:p>
    <w:p w:rsidR="004D4FBA" w:rsidRDefault="004D4FBA" w:rsidP="004D4F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</w:t>
      </w:r>
    </w:p>
    <w:p w:rsidR="004D4FBA" w:rsidRDefault="004D4FBA" w:rsidP="00686ABB">
      <w:pPr>
        <w:numPr>
          <w:ilvl w:val="0"/>
          <w:numId w:val="3"/>
        </w:numPr>
      </w:pPr>
      <w:r w:rsidRPr="00840F93">
        <w:rPr>
          <w:i/>
          <w:sz w:val="28"/>
          <w:szCs w:val="28"/>
        </w:rPr>
        <w:t>Аппаратные средства</w:t>
      </w:r>
      <w:r>
        <w:rPr>
          <w:i/>
          <w:sz w:val="28"/>
          <w:szCs w:val="28"/>
        </w:rPr>
        <w:t xml:space="preserve">: </w:t>
      </w:r>
      <w:r w:rsidRPr="00840F93">
        <w:rPr>
          <w:lang w:val="en-US"/>
        </w:rPr>
        <w:t>IBM</w:t>
      </w:r>
      <w:r w:rsidRPr="00840F93">
        <w:t>-</w:t>
      </w:r>
      <w:r>
        <w:t>компьютеры, принтер, сканер, звуковые колонки, микрофон, мультимедийный проектор.</w:t>
      </w:r>
    </w:p>
    <w:p w:rsidR="004D4FBA" w:rsidRPr="0096495C" w:rsidRDefault="004D4FBA" w:rsidP="00686ABB">
      <w:pPr>
        <w:numPr>
          <w:ilvl w:val="0"/>
          <w:numId w:val="3"/>
        </w:numPr>
        <w:rPr>
          <w:sz w:val="28"/>
          <w:szCs w:val="28"/>
        </w:rPr>
      </w:pPr>
      <w:r>
        <w:rPr>
          <w:i/>
          <w:sz w:val="28"/>
          <w:szCs w:val="28"/>
        </w:rPr>
        <w:t>Программные средства:</w:t>
      </w:r>
      <w:r>
        <w:t xml:space="preserve"> операционная система </w:t>
      </w:r>
      <w:r>
        <w:rPr>
          <w:lang w:val="en-US"/>
        </w:rPr>
        <w:t>Windows</w:t>
      </w:r>
      <w:r w:rsidRPr="00840F93">
        <w:t xml:space="preserve"> </w:t>
      </w:r>
      <w:r>
        <w:rPr>
          <w:lang w:val="en-US"/>
        </w:rPr>
        <w:t>XP</w:t>
      </w:r>
      <w:r>
        <w:t xml:space="preserve">, семейство офисных программ </w:t>
      </w:r>
      <w:r>
        <w:rPr>
          <w:lang w:val="en-US"/>
        </w:rPr>
        <w:t>Microsoft</w:t>
      </w:r>
      <w:r w:rsidRPr="00840F93">
        <w:t xml:space="preserve"> </w:t>
      </w:r>
      <w:r>
        <w:rPr>
          <w:lang w:val="en-US"/>
        </w:rPr>
        <w:t>Office</w:t>
      </w:r>
      <w:r w:rsidRPr="00840F93">
        <w:t xml:space="preserve"> (</w:t>
      </w:r>
      <w:r>
        <w:rPr>
          <w:lang w:val="en-US"/>
        </w:rPr>
        <w:t>Excel</w:t>
      </w:r>
      <w:r w:rsidRPr="00840F93">
        <w:t xml:space="preserve"> </w:t>
      </w:r>
      <w:r>
        <w:t>–</w:t>
      </w:r>
      <w:r w:rsidRPr="00840F93">
        <w:t xml:space="preserve"> </w:t>
      </w:r>
      <w:r>
        <w:t xml:space="preserve">электронные таблицы, </w:t>
      </w:r>
      <w:r>
        <w:rPr>
          <w:lang w:val="en-US"/>
        </w:rPr>
        <w:t>Word</w:t>
      </w:r>
      <w:r w:rsidRPr="00840F93">
        <w:t xml:space="preserve"> </w:t>
      </w:r>
      <w:r>
        <w:t>–</w:t>
      </w:r>
      <w:r w:rsidRPr="00840F93">
        <w:t xml:space="preserve"> </w:t>
      </w:r>
      <w:r>
        <w:t>текстовый редактор), графический редактор, программы-архиваторы.</w:t>
      </w:r>
    </w:p>
    <w:p w:rsidR="00AF5E73" w:rsidRPr="00A20A8B" w:rsidRDefault="00AF5E73" w:rsidP="00AF5E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AF5E73" w:rsidRPr="00A20A8B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D6AA7" w:rsidRPr="00DD2953" w:rsidRDefault="00AF5E73" w:rsidP="00DD2953">
      <w:pPr>
        <w:rPr>
          <w:b/>
        </w:rPr>
      </w:pPr>
      <w:r w:rsidRPr="00A20A8B">
        <w:rPr>
          <w:bCs/>
          <w:sz w:val="28"/>
          <w:szCs w:val="28"/>
        </w:rPr>
        <w:t xml:space="preserve">Основные источники: </w:t>
      </w:r>
      <w:r w:rsidR="00FD6AA7">
        <w:t xml:space="preserve"> </w:t>
      </w:r>
    </w:p>
    <w:p w:rsidR="00AE617D" w:rsidRPr="00D63556" w:rsidRDefault="00AE617D" w:rsidP="00D63556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Б</w:t>
      </w:r>
      <w:r w:rsidR="00D63556">
        <w:rPr>
          <w:sz w:val="28"/>
          <w:szCs w:val="28"/>
        </w:rPr>
        <w:t>о</w:t>
      </w:r>
      <w:r>
        <w:rPr>
          <w:sz w:val="28"/>
          <w:szCs w:val="28"/>
        </w:rPr>
        <w:t>льшаков В.Г., Инженерная и компьютерная графика</w:t>
      </w:r>
      <w:r w:rsidR="00D63556" w:rsidRPr="00D63556">
        <w:rPr>
          <w:sz w:val="28"/>
          <w:szCs w:val="28"/>
        </w:rPr>
        <w:t xml:space="preserve"> </w:t>
      </w:r>
      <w:r w:rsidR="00D63556">
        <w:rPr>
          <w:sz w:val="28"/>
          <w:szCs w:val="28"/>
        </w:rPr>
        <w:t>-</w:t>
      </w:r>
      <w:proofErr w:type="gramStart"/>
      <w:r w:rsidR="00D63556" w:rsidRPr="009F0CD1">
        <w:rPr>
          <w:sz w:val="28"/>
          <w:szCs w:val="28"/>
        </w:rPr>
        <w:t>М.:</w:t>
      </w:r>
      <w:proofErr w:type="spellStart"/>
      <w:r w:rsidR="00D63556" w:rsidRPr="009F0CD1">
        <w:rPr>
          <w:sz w:val="28"/>
          <w:szCs w:val="28"/>
        </w:rPr>
        <w:t>Academa</w:t>
      </w:r>
      <w:proofErr w:type="spellEnd"/>
      <w:proofErr w:type="gramEnd"/>
      <w:r w:rsidR="00D63556" w:rsidRPr="009F0CD1">
        <w:rPr>
          <w:sz w:val="28"/>
          <w:szCs w:val="28"/>
        </w:rPr>
        <w:t>, 201</w:t>
      </w:r>
      <w:r w:rsidR="00D63556">
        <w:rPr>
          <w:sz w:val="28"/>
          <w:szCs w:val="28"/>
        </w:rPr>
        <w:t>4</w:t>
      </w:r>
      <w:r w:rsidR="00D63556" w:rsidRPr="009F0CD1">
        <w:rPr>
          <w:sz w:val="28"/>
          <w:szCs w:val="28"/>
        </w:rPr>
        <w:t xml:space="preserve">, 287c. </w:t>
      </w:r>
    </w:p>
    <w:p w:rsidR="00FD6AA7" w:rsidRPr="009F0CD1" w:rsidRDefault="00FD6AA7" w:rsidP="00686ABB">
      <w:pPr>
        <w:numPr>
          <w:ilvl w:val="0"/>
          <w:numId w:val="6"/>
        </w:numPr>
        <w:rPr>
          <w:sz w:val="28"/>
          <w:szCs w:val="28"/>
        </w:rPr>
      </w:pPr>
      <w:r w:rsidRPr="009F0CD1">
        <w:rPr>
          <w:sz w:val="28"/>
          <w:szCs w:val="28"/>
        </w:rPr>
        <w:t>Боголюбов С.К. Инженерная графика –М.: Машиностроение, 20</w:t>
      </w:r>
      <w:r w:rsidR="00BE6041" w:rsidRPr="009F0CD1">
        <w:rPr>
          <w:sz w:val="28"/>
          <w:szCs w:val="28"/>
        </w:rPr>
        <w:t>1</w:t>
      </w:r>
      <w:r w:rsidR="00430098">
        <w:rPr>
          <w:sz w:val="28"/>
          <w:szCs w:val="28"/>
        </w:rPr>
        <w:t>3</w:t>
      </w:r>
      <w:r w:rsidRPr="009F0CD1">
        <w:rPr>
          <w:sz w:val="28"/>
          <w:szCs w:val="28"/>
        </w:rPr>
        <w:t>, 350с.</w:t>
      </w:r>
    </w:p>
    <w:p w:rsidR="00FD6AA7" w:rsidRPr="009F0CD1" w:rsidRDefault="00FD6AA7" w:rsidP="00686ABB">
      <w:pPr>
        <w:numPr>
          <w:ilvl w:val="0"/>
          <w:numId w:val="6"/>
        </w:numPr>
        <w:rPr>
          <w:sz w:val="28"/>
          <w:szCs w:val="28"/>
        </w:rPr>
      </w:pPr>
      <w:r w:rsidRPr="009F0CD1">
        <w:rPr>
          <w:sz w:val="28"/>
          <w:szCs w:val="28"/>
        </w:rPr>
        <w:t xml:space="preserve">Р.С. Миронова, Б.Г. Миронов. Инженерная графика. </w:t>
      </w:r>
      <w:proofErr w:type="gramStart"/>
      <w:r w:rsidRPr="009F0CD1">
        <w:rPr>
          <w:sz w:val="28"/>
          <w:szCs w:val="28"/>
        </w:rPr>
        <w:t>М.:</w:t>
      </w:r>
      <w:proofErr w:type="spellStart"/>
      <w:r w:rsidRPr="009F0CD1">
        <w:rPr>
          <w:sz w:val="28"/>
          <w:szCs w:val="28"/>
        </w:rPr>
        <w:t>Academa</w:t>
      </w:r>
      <w:proofErr w:type="spellEnd"/>
      <w:proofErr w:type="gramEnd"/>
      <w:r w:rsidR="00BE6041" w:rsidRPr="009F0CD1">
        <w:rPr>
          <w:sz w:val="28"/>
          <w:szCs w:val="28"/>
        </w:rPr>
        <w:t>, 2011</w:t>
      </w:r>
      <w:r w:rsidRPr="009F0CD1">
        <w:rPr>
          <w:sz w:val="28"/>
          <w:szCs w:val="28"/>
        </w:rPr>
        <w:t xml:space="preserve">, 287c. </w:t>
      </w:r>
    </w:p>
    <w:p w:rsidR="00FD6AA7" w:rsidRPr="009F0CD1" w:rsidRDefault="00FD6AA7" w:rsidP="00686ABB">
      <w:pPr>
        <w:numPr>
          <w:ilvl w:val="0"/>
          <w:numId w:val="6"/>
        </w:numPr>
        <w:rPr>
          <w:sz w:val="28"/>
          <w:szCs w:val="28"/>
        </w:rPr>
      </w:pPr>
      <w:r w:rsidRPr="009F0CD1">
        <w:rPr>
          <w:sz w:val="28"/>
          <w:szCs w:val="28"/>
        </w:rPr>
        <w:t xml:space="preserve">Дружинин Н.С., Н.Т. </w:t>
      </w:r>
      <w:proofErr w:type="spellStart"/>
      <w:r w:rsidRPr="009F0CD1">
        <w:rPr>
          <w:sz w:val="28"/>
          <w:szCs w:val="28"/>
        </w:rPr>
        <w:t>Чувиков</w:t>
      </w:r>
      <w:proofErr w:type="spellEnd"/>
      <w:r w:rsidRPr="009F0CD1">
        <w:rPr>
          <w:sz w:val="28"/>
          <w:szCs w:val="28"/>
        </w:rPr>
        <w:t>. Чер</w:t>
      </w:r>
      <w:r w:rsidR="00BE6041" w:rsidRPr="009F0CD1">
        <w:rPr>
          <w:sz w:val="28"/>
          <w:szCs w:val="28"/>
        </w:rPr>
        <w:t xml:space="preserve">чение- М.: </w:t>
      </w:r>
      <w:proofErr w:type="gramStart"/>
      <w:r w:rsidR="00BE6041" w:rsidRPr="009F0CD1">
        <w:rPr>
          <w:sz w:val="28"/>
          <w:szCs w:val="28"/>
        </w:rPr>
        <w:t>Машиностроение ,</w:t>
      </w:r>
      <w:proofErr w:type="gramEnd"/>
      <w:r w:rsidR="00BE6041" w:rsidRPr="009F0CD1">
        <w:rPr>
          <w:sz w:val="28"/>
          <w:szCs w:val="28"/>
        </w:rPr>
        <w:t xml:space="preserve"> 2011</w:t>
      </w:r>
      <w:r w:rsidRPr="009F0CD1">
        <w:rPr>
          <w:sz w:val="28"/>
          <w:szCs w:val="28"/>
        </w:rPr>
        <w:t xml:space="preserve">,223с. </w:t>
      </w:r>
    </w:p>
    <w:p w:rsidR="00FD6AA7" w:rsidRPr="009F0CD1" w:rsidRDefault="00FD6AA7" w:rsidP="00FD6AA7">
      <w:pPr>
        <w:ind w:left="284"/>
        <w:rPr>
          <w:sz w:val="28"/>
          <w:szCs w:val="28"/>
        </w:rPr>
      </w:pPr>
      <w:r w:rsidRPr="009F0CD1">
        <w:rPr>
          <w:sz w:val="28"/>
          <w:szCs w:val="28"/>
        </w:rPr>
        <w:t xml:space="preserve">4   Александров К.К.- Электрические чертежи и схемы. М.: </w:t>
      </w:r>
      <w:proofErr w:type="spellStart"/>
      <w:r w:rsidRPr="009F0CD1">
        <w:rPr>
          <w:sz w:val="28"/>
          <w:szCs w:val="28"/>
        </w:rPr>
        <w:t>Энергоатомиздат</w:t>
      </w:r>
      <w:proofErr w:type="spellEnd"/>
      <w:r w:rsidRPr="009F0CD1">
        <w:rPr>
          <w:sz w:val="28"/>
          <w:szCs w:val="28"/>
        </w:rPr>
        <w:t xml:space="preserve">, </w:t>
      </w:r>
      <w:r w:rsidR="00BE6041" w:rsidRPr="009F0CD1">
        <w:rPr>
          <w:sz w:val="28"/>
          <w:szCs w:val="28"/>
        </w:rPr>
        <w:t>201</w:t>
      </w:r>
      <w:r w:rsidR="00B76C60">
        <w:rPr>
          <w:sz w:val="28"/>
          <w:szCs w:val="28"/>
        </w:rPr>
        <w:t>5</w:t>
      </w:r>
      <w:r w:rsidRPr="009F0CD1">
        <w:rPr>
          <w:sz w:val="28"/>
          <w:szCs w:val="28"/>
        </w:rPr>
        <w:t>, 285с.</w:t>
      </w:r>
    </w:p>
    <w:p w:rsidR="00FD6AA7" w:rsidRPr="009F0CD1" w:rsidRDefault="00FD6AA7" w:rsidP="00FD6AA7">
      <w:pPr>
        <w:ind w:left="284"/>
        <w:rPr>
          <w:sz w:val="28"/>
          <w:szCs w:val="28"/>
        </w:rPr>
      </w:pPr>
      <w:r w:rsidRPr="009F0CD1">
        <w:rPr>
          <w:sz w:val="28"/>
          <w:szCs w:val="28"/>
        </w:rPr>
        <w:t>5   Боголюбов С.К. Индивидуальные задания по курсу че</w:t>
      </w:r>
      <w:r w:rsidR="00BE6041" w:rsidRPr="009F0CD1">
        <w:rPr>
          <w:sz w:val="28"/>
          <w:szCs w:val="28"/>
        </w:rPr>
        <w:t xml:space="preserve">рчения – </w:t>
      </w:r>
      <w:proofErr w:type="gramStart"/>
      <w:r w:rsidR="00BE6041" w:rsidRPr="009F0CD1">
        <w:rPr>
          <w:sz w:val="28"/>
          <w:szCs w:val="28"/>
        </w:rPr>
        <w:t>М. :</w:t>
      </w:r>
      <w:proofErr w:type="gramEnd"/>
      <w:r w:rsidR="00BE6041" w:rsidRPr="009F0CD1">
        <w:rPr>
          <w:sz w:val="28"/>
          <w:szCs w:val="28"/>
        </w:rPr>
        <w:t xml:space="preserve"> Высшая школа, 201</w:t>
      </w:r>
      <w:r w:rsidR="00B76C60">
        <w:rPr>
          <w:sz w:val="28"/>
          <w:szCs w:val="28"/>
        </w:rPr>
        <w:t>6</w:t>
      </w:r>
      <w:r w:rsidRPr="009F0CD1">
        <w:rPr>
          <w:sz w:val="28"/>
          <w:szCs w:val="28"/>
        </w:rPr>
        <w:t>.</w:t>
      </w:r>
    </w:p>
    <w:p w:rsidR="00FD6AA7" w:rsidRPr="009F0CD1" w:rsidRDefault="00FD6AA7" w:rsidP="00FD6AA7">
      <w:pPr>
        <w:ind w:left="284"/>
        <w:rPr>
          <w:sz w:val="28"/>
          <w:szCs w:val="28"/>
        </w:rPr>
      </w:pPr>
      <w:r w:rsidRPr="009F0CD1">
        <w:rPr>
          <w:sz w:val="28"/>
          <w:szCs w:val="28"/>
        </w:rPr>
        <w:t>6   Миронов Б.Г., Миронова Р.С. Инженерная и компьютерная</w:t>
      </w:r>
      <w:r w:rsidR="00BE6041" w:rsidRPr="009F0CD1">
        <w:rPr>
          <w:sz w:val="28"/>
          <w:szCs w:val="28"/>
        </w:rPr>
        <w:t xml:space="preserve"> графика – М.: Высшая школа,201</w:t>
      </w:r>
      <w:r w:rsidR="00B76C60">
        <w:rPr>
          <w:sz w:val="28"/>
          <w:szCs w:val="28"/>
        </w:rPr>
        <w:t>5</w:t>
      </w:r>
    </w:p>
    <w:p w:rsidR="004D4FBA" w:rsidRPr="00DD2953" w:rsidRDefault="004D4FBA" w:rsidP="004D4FBA">
      <w:pPr>
        <w:spacing w:after="120" w:line="288" w:lineRule="auto"/>
        <w:jc w:val="both"/>
        <w:rPr>
          <w:sz w:val="16"/>
          <w:szCs w:val="16"/>
        </w:rPr>
      </w:pPr>
    </w:p>
    <w:p w:rsidR="004D4FBA" w:rsidRPr="009F0CD1" w:rsidRDefault="00AF5E73" w:rsidP="004D4FBA">
      <w:pPr>
        <w:spacing w:after="120" w:line="288" w:lineRule="auto"/>
        <w:jc w:val="both"/>
        <w:rPr>
          <w:bCs/>
          <w:sz w:val="28"/>
          <w:szCs w:val="28"/>
        </w:rPr>
      </w:pPr>
      <w:r w:rsidRPr="009F0CD1">
        <w:rPr>
          <w:bCs/>
          <w:sz w:val="28"/>
          <w:szCs w:val="28"/>
        </w:rPr>
        <w:t>Дополнительные источники:</w:t>
      </w:r>
    </w:p>
    <w:p w:rsidR="00FD6AA7" w:rsidRPr="009F0CD1" w:rsidRDefault="00FD6AA7" w:rsidP="00FD6AA7">
      <w:pPr>
        <w:ind w:left="284"/>
        <w:rPr>
          <w:sz w:val="28"/>
          <w:szCs w:val="28"/>
        </w:rPr>
      </w:pPr>
      <w:proofErr w:type="gramStart"/>
      <w:r w:rsidRPr="009F0CD1">
        <w:rPr>
          <w:sz w:val="28"/>
          <w:szCs w:val="28"/>
        </w:rPr>
        <w:t>1  Ганенко</w:t>
      </w:r>
      <w:proofErr w:type="gramEnd"/>
      <w:r w:rsidRPr="009F0CD1">
        <w:rPr>
          <w:sz w:val="28"/>
          <w:szCs w:val="28"/>
        </w:rPr>
        <w:t xml:space="preserve"> А.П. , </w:t>
      </w:r>
      <w:proofErr w:type="spellStart"/>
      <w:r w:rsidRPr="009F0CD1">
        <w:rPr>
          <w:sz w:val="28"/>
          <w:szCs w:val="28"/>
        </w:rPr>
        <w:t>Лапсарь</w:t>
      </w:r>
      <w:proofErr w:type="spellEnd"/>
      <w:r w:rsidRPr="009F0CD1">
        <w:rPr>
          <w:sz w:val="28"/>
          <w:szCs w:val="28"/>
        </w:rPr>
        <w:t xml:space="preserve"> М.И. Оформление текстовых и графических материалов   (требования ГОСТ) - М–: </w:t>
      </w:r>
      <w:r w:rsidRPr="009F0CD1">
        <w:rPr>
          <w:sz w:val="28"/>
          <w:szCs w:val="28"/>
          <w:lang w:val="en-US"/>
        </w:rPr>
        <w:t>AKADEMA</w:t>
      </w:r>
      <w:r w:rsidRPr="009F0CD1">
        <w:rPr>
          <w:sz w:val="28"/>
          <w:szCs w:val="28"/>
        </w:rPr>
        <w:t xml:space="preserve">, 2005, 330с.  </w:t>
      </w:r>
    </w:p>
    <w:p w:rsidR="00FD6AA7" w:rsidRPr="0044191E" w:rsidRDefault="00FD6AA7" w:rsidP="0044191E">
      <w:pPr>
        <w:numPr>
          <w:ilvl w:val="0"/>
          <w:numId w:val="7"/>
        </w:numPr>
        <w:rPr>
          <w:sz w:val="28"/>
          <w:szCs w:val="28"/>
        </w:rPr>
      </w:pPr>
      <w:proofErr w:type="spellStart"/>
      <w:r w:rsidRPr="009F0CD1">
        <w:rPr>
          <w:sz w:val="28"/>
          <w:szCs w:val="28"/>
        </w:rPr>
        <w:t>Усатенко</w:t>
      </w:r>
      <w:proofErr w:type="spellEnd"/>
      <w:r w:rsidRPr="009F0CD1">
        <w:rPr>
          <w:sz w:val="28"/>
          <w:szCs w:val="28"/>
        </w:rPr>
        <w:t xml:space="preserve"> С.Т., </w:t>
      </w:r>
      <w:proofErr w:type="spellStart"/>
      <w:r w:rsidRPr="009F0CD1">
        <w:rPr>
          <w:sz w:val="28"/>
          <w:szCs w:val="28"/>
        </w:rPr>
        <w:t>Каченюк</w:t>
      </w:r>
      <w:proofErr w:type="spellEnd"/>
      <w:r w:rsidRPr="009F0CD1">
        <w:rPr>
          <w:sz w:val="28"/>
          <w:szCs w:val="28"/>
        </w:rPr>
        <w:t xml:space="preserve"> </w:t>
      </w:r>
      <w:proofErr w:type="gramStart"/>
      <w:r w:rsidRPr="009F0CD1">
        <w:rPr>
          <w:sz w:val="28"/>
          <w:szCs w:val="28"/>
        </w:rPr>
        <w:t>Т.К. ,</w:t>
      </w:r>
      <w:proofErr w:type="gramEnd"/>
      <w:r w:rsidRPr="009F0CD1">
        <w:rPr>
          <w:sz w:val="28"/>
          <w:szCs w:val="28"/>
        </w:rPr>
        <w:t xml:space="preserve"> Терехова М.В. Выполнение электрических схем по ЕСКД - </w:t>
      </w:r>
      <w:r w:rsidRPr="0044191E">
        <w:rPr>
          <w:sz w:val="28"/>
          <w:szCs w:val="28"/>
        </w:rPr>
        <w:t xml:space="preserve"> </w:t>
      </w:r>
      <w:proofErr w:type="spellStart"/>
      <w:r w:rsidRPr="0044191E">
        <w:rPr>
          <w:sz w:val="28"/>
          <w:szCs w:val="28"/>
        </w:rPr>
        <w:t>М.:Издательство</w:t>
      </w:r>
      <w:proofErr w:type="spellEnd"/>
      <w:r w:rsidRPr="0044191E">
        <w:rPr>
          <w:sz w:val="28"/>
          <w:szCs w:val="28"/>
        </w:rPr>
        <w:t xml:space="preserve"> стандартов, 2005.</w:t>
      </w:r>
    </w:p>
    <w:p w:rsidR="00FD6AA7" w:rsidRPr="009F0CD1" w:rsidRDefault="00FD6AA7" w:rsidP="00FD6AA7">
      <w:pPr>
        <w:ind w:left="300"/>
        <w:rPr>
          <w:sz w:val="28"/>
          <w:szCs w:val="28"/>
        </w:rPr>
      </w:pPr>
      <w:r w:rsidRPr="009F0CD1">
        <w:rPr>
          <w:sz w:val="28"/>
          <w:szCs w:val="28"/>
        </w:rPr>
        <w:t xml:space="preserve">3 </w:t>
      </w:r>
      <w:proofErr w:type="spellStart"/>
      <w:r w:rsidRPr="009F0CD1">
        <w:rPr>
          <w:sz w:val="28"/>
          <w:szCs w:val="28"/>
        </w:rPr>
        <w:t>Чекмарев</w:t>
      </w:r>
      <w:proofErr w:type="spellEnd"/>
      <w:r w:rsidRPr="009F0CD1">
        <w:rPr>
          <w:sz w:val="28"/>
          <w:szCs w:val="28"/>
        </w:rPr>
        <w:t xml:space="preserve"> А.А. Задачи и задания по инженерной графике – М.: </w:t>
      </w:r>
      <w:proofErr w:type="gramStart"/>
      <w:r w:rsidRPr="009F0CD1">
        <w:rPr>
          <w:sz w:val="28"/>
          <w:szCs w:val="28"/>
          <w:lang w:val="en-US"/>
        </w:rPr>
        <w:t>AKADEMA</w:t>
      </w:r>
      <w:r w:rsidRPr="009F0CD1">
        <w:rPr>
          <w:sz w:val="28"/>
          <w:szCs w:val="28"/>
        </w:rPr>
        <w:t xml:space="preserve"> ,</w:t>
      </w:r>
      <w:proofErr w:type="gramEnd"/>
      <w:r w:rsidRPr="009F0CD1">
        <w:rPr>
          <w:sz w:val="28"/>
          <w:szCs w:val="28"/>
        </w:rPr>
        <w:t xml:space="preserve"> 2003.</w:t>
      </w:r>
    </w:p>
    <w:p w:rsidR="0091575F" w:rsidRPr="0091575F" w:rsidRDefault="00655C2C" w:rsidP="0091575F">
      <w:pPr>
        <w:rPr>
          <w:b/>
        </w:rPr>
      </w:pPr>
      <w:r w:rsidRPr="00285342">
        <w:rPr>
          <w:b/>
          <w:caps/>
          <w:sz w:val="28"/>
          <w:szCs w:val="28"/>
        </w:rPr>
        <w:br w:type="page"/>
      </w:r>
      <w:r w:rsidR="0091575F" w:rsidRPr="0091575F">
        <w:rPr>
          <w:b/>
        </w:rPr>
        <w:lastRenderedPageBreak/>
        <w:t>4. КОНТРОЛЬ И ОЦЕНКА РЕЗУЛЬТАТОВ ОСВОЕНИЯ УЧЕБНОЙ ДИСЦИПЛИНЫ</w:t>
      </w:r>
    </w:p>
    <w:p w:rsidR="0091575F" w:rsidRPr="0091575F" w:rsidRDefault="0091575F" w:rsidP="0091575F">
      <w:pPr>
        <w:rPr>
          <w:b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873"/>
        <w:gridCol w:w="2534"/>
        <w:gridCol w:w="2401"/>
      </w:tblGrid>
      <w:tr w:rsidR="0091575F" w:rsidRPr="0091575F" w:rsidTr="00555628">
        <w:tc>
          <w:tcPr>
            <w:tcW w:w="1201" w:type="pct"/>
          </w:tcPr>
          <w:p w:rsidR="0091575F" w:rsidRPr="0091575F" w:rsidRDefault="0091575F" w:rsidP="0091575F">
            <w:pPr>
              <w:ind w:left="318" w:hanging="142"/>
              <w:rPr>
                <w:b/>
                <w:bCs/>
              </w:rPr>
            </w:pPr>
            <w:r w:rsidRPr="0091575F">
              <w:rPr>
                <w:b/>
                <w:bCs/>
              </w:rPr>
              <w:t>Результаты освоения дисциплины</w:t>
            </w:r>
          </w:p>
        </w:tc>
        <w:tc>
          <w:tcPr>
            <w:tcW w:w="1398" w:type="pct"/>
          </w:tcPr>
          <w:p w:rsidR="0091575F" w:rsidRPr="0091575F" w:rsidRDefault="0091575F" w:rsidP="0091575F">
            <w:pPr>
              <w:rPr>
                <w:b/>
                <w:bCs/>
              </w:rPr>
            </w:pPr>
            <w:r w:rsidRPr="0091575F">
              <w:rPr>
                <w:b/>
                <w:bCs/>
              </w:rPr>
              <w:t>ОК и ПК</w:t>
            </w:r>
          </w:p>
        </w:tc>
        <w:tc>
          <w:tcPr>
            <w:tcW w:w="1233" w:type="pct"/>
          </w:tcPr>
          <w:p w:rsidR="0091575F" w:rsidRPr="0091575F" w:rsidRDefault="0091575F" w:rsidP="0091575F">
            <w:pPr>
              <w:rPr>
                <w:b/>
                <w:bCs/>
              </w:rPr>
            </w:pPr>
            <w:r w:rsidRPr="0091575F">
              <w:rPr>
                <w:b/>
                <w:bCs/>
              </w:rPr>
              <w:t>Результаты воспитания</w:t>
            </w:r>
          </w:p>
        </w:tc>
        <w:tc>
          <w:tcPr>
            <w:tcW w:w="1168" w:type="pct"/>
          </w:tcPr>
          <w:p w:rsidR="0091575F" w:rsidRPr="0091575F" w:rsidRDefault="0091575F" w:rsidP="0091575F">
            <w:pPr>
              <w:rPr>
                <w:b/>
                <w:bCs/>
              </w:rPr>
            </w:pPr>
            <w:r w:rsidRPr="0091575F">
              <w:rPr>
                <w:b/>
                <w:bCs/>
              </w:rPr>
              <w:t>Формы и методы оценки</w:t>
            </w:r>
          </w:p>
        </w:tc>
      </w:tr>
      <w:tr w:rsidR="0091575F" w:rsidRPr="0091575F" w:rsidTr="0091575F">
        <w:trPr>
          <w:trHeight w:val="853"/>
        </w:trPr>
        <w:tc>
          <w:tcPr>
            <w:tcW w:w="1201" w:type="pct"/>
          </w:tcPr>
          <w:p w:rsidR="0091575F" w:rsidRPr="0091575F" w:rsidRDefault="0091575F" w:rsidP="0091575F">
            <w:pPr>
              <w:rPr>
                <w:b/>
              </w:rPr>
            </w:pPr>
            <w:r w:rsidRPr="0091575F">
              <w:rPr>
                <w:b/>
              </w:rPr>
              <w:t>Знание:</w:t>
            </w:r>
          </w:p>
          <w:p w:rsidR="0091575F" w:rsidRPr="0091575F" w:rsidRDefault="0091575F" w:rsidP="0091575F">
            <w:pPr>
              <w:contextualSpacing/>
              <w:jc w:val="both"/>
            </w:pPr>
            <w:r w:rsidRPr="0091575F">
              <w:rPr>
                <w:rFonts w:eastAsiaTheme="minorEastAsia"/>
                <w:color w:val="000000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</w:tcPr>
          <w:p w:rsidR="0091575F" w:rsidRPr="0091575F" w:rsidRDefault="0091575F" w:rsidP="0091575F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91575F"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91575F" w:rsidRPr="0091575F" w:rsidRDefault="0091575F" w:rsidP="0091575F">
            <w:pPr>
              <w:tabs>
                <w:tab w:val="left" w:pos="1236"/>
              </w:tabs>
              <w:spacing w:after="200" w:line="276" w:lineRule="auto"/>
              <w:rPr>
                <w:rFonts w:eastAsia="Calibri"/>
                <w:lang w:eastAsia="en-US"/>
              </w:rPr>
            </w:pPr>
            <w:r w:rsidRPr="0091575F">
              <w:rPr>
                <w:rFonts w:eastAsia="Calibri"/>
                <w:lang w:eastAsia="en-US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1575F" w:rsidRPr="0091575F" w:rsidRDefault="0091575F" w:rsidP="0091575F">
            <w:pPr>
              <w:spacing w:after="200" w:line="276" w:lineRule="auto"/>
            </w:pPr>
            <w:r w:rsidRPr="0091575F">
              <w:t>ОК9.Использовать информационные технологии в профессиональной деятельности.</w:t>
            </w:r>
          </w:p>
          <w:p w:rsidR="0091575F" w:rsidRPr="0091575F" w:rsidRDefault="0091575F" w:rsidP="0091575F">
            <w:pPr>
              <w:spacing w:after="200" w:line="276" w:lineRule="auto"/>
            </w:pPr>
          </w:p>
        </w:tc>
        <w:tc>
          <w:tcPr>
            <w:tcW w:w="1233" w:type="pct"/>
          </w:tcPr>
          <w:p w:rsidR="0091575F" w:rsidRPr="0091575F" w:rsidRDefault="0091575F" w:rsidP="0091575F">
            <w:pPr>
              <w:suppressAutoHyphens/>
              <w:spacing w:after="200" w:line="276" w:lineRule="auto"/>
              <w:rPr>
                <w:b/>
              </w:rPr>
            </w:pPr>
            <w:r w:rsidRPr="0091575F">
              <w:rPr>
                <w:rFonts w:eastAsia="Arial Unicode MS"/>
                <w:color w:val="000000"/>
                <w:lang w:bidi="ru-RU"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сти общественных организаций.</w:t>
            </w:r>
          </w:p>
          <w:p w:rsidR="0091575F" w:rsidRPr="0091575F" w:rsidRDefault="0091575F" w:rsidP="0091575F">
            <w:pPr>
              <w:rPr>
                <w:bCs/>
              </w:rPr>
            </w:pPr>
            <w:r w:rsidRPr="0091575F">
              <w:rPr>
                <w:rFonts w:eastAsia="Arial Unicode MS"/>
                <w:bCs/>
                <w:color w:val="000000"/>
                <w:lang w:bidi="ru-RU"/>
              </w:rPr>
              <w:t>ЛР 7</w:t>
            </w:r>
            <w:r w:rsidRPr="0091575F">
              <w:rPr>
                <w:rFonts w:eastAsia="Arial Unicode MS"/>
                <w:b/>
                <w:bCs/>
                <w:color w:val="000000"/>
                <w:lang w:bidi="ru-RU"/>
              </w:rPr>
              <w:t>.</w:t>
            </w:r>
            <w:r w:rsidRPr="0091575F">
              <w:rPr>
                <w:rFonts w:eastAsia="Arial Unicode MS"/>
                <w:color w:val="000000"/>
                <w:lang w:bidi="ru-RU"/>
              </w:rPr>
              <w:t>Осознающий приоритетную ценность личности человека; уважаю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 ЛР15.Проявляющий гражданское отношение к профессиональной дея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 xml:space="preserve">ственных, государственных, общенациональных </w:t>
            </w:r>
            <w:r w:rsidRPr="0091575F">
              <w:rPr>
                <w:rFonts w:eastAsia="Arial Unicode MS"/>
                <w:color w:val="000000"/>
                <w:lang w:bidi="ru-RU"/>
              </w:rPr>
              <w:lastRenderedPageBreak/>
              <w:t>проблем</w:t>
            </w:r>
          </w:p>
        </w:tc>
        <w:tc>
          <w:tcPr>
            <w:tcW w:w="1168" w:type="pct"/>
          </w:tcPr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  <w:r w:rsidRPr="0091575F">
              <w:rPr>
                <w:rFonts w:eastAsiaTheme="minorEastAsia"/>
                <w:bCs/>
                <w:color w:val="000000"/>
              </w:rPr>
              <w:lastRenderedPageBreak/>
              <w:t xml:space="preserve">Экспертная оценка результатов деятельности обучающегося при выполнении и защите практических работ </w:t>
            </w:r>
          </w:p>
          <w:p w:rsidR="0091575F" w:rsidRPr="0091575F" w:rsidRDefault="0091575F" w:rsidP="0091575F">
            <w:pPr>
              <w:jc w:val="both"/>
              <w:rPr>
                <w:rFonts w:eastAsiaTheme="minorEastAsia"/>
                <w:color w:val="000000"/>
              </w:rPr>
            </w:pPr>
            <w:r w:rsidRPr="0091575F">
              <w:rPr>
                <w:rFonts w:eastAsiaTheme="minorEastAsia"/>
                <w:color w:val="000000"/>
              </w:rPr>
              <w:t xml:space="preserve">Экспертная оценка в форме: защиты отчёта </w:t>
            </w:r>
          </w:p>
          <w:p w:rsidR="0091575F" w:rsidRPr="0091575F" w:rsidRDefault="0091575F" w:rsidP="0091575F">
            <w:pPr>
              <w:jc w:val="both"/>
              <w:rPr>
                <w:rFonts w:eastAsiaTheme="minorEastAsia"/>
                <w:color w:val="000000"/>
              </w:rPr>
            </w:pPr>
            <w:r w:rsidRPr="0091575F">
              <w:rPr>
                <w:rFonts w:eastAsiaTheme="minorEastAsia"/>
                <w:color w:val="000000"/>
              </w:rPr>
              <w:t xml:space="preserve">по практическому за Экспертная оценка в форме: защиты </w:t>
            </w:r>
          </w:p>
          <w:p w:rsidR="0091575F" w:rsidRPr="0091575F" w:rsidRDefault="0091575F" w:rsidP="0091575F">
            <w:r w:rsidRPr="0091575F">
              <w:rPr>
                <w:rFonts w:eastAsiaTheme="minorEastAsia"/>
                <w:color w:val="000000"/>
              </w:rPr>
              <w:t xml:space="preserve">по практической </w:t>
            </w:r>
            <w:proofErr w:type="spellStart"/>
            <w:r w:rsidRPr="0091575F">
              <w:rPr>
                <w:rFonts w:eastAsiaTheme="minorEastAsia"/>
                <w:color w:val="000000"/>
              </w:rPr>
              <w:t>работе.нятию</w:t>
            </w:r>
            <w:proofErr w:type="spellEnd"/>
            <w:r w:rsidRPr="0091575F">
              <w:rPr>
                <w:rFonts w:eastAsiaTheme="minorEastAsia"/>
                <w:color w:val="000000"/>
              </w:rPr>
              <w:t>.</w:t>
            </w:r>
          </w:p>
        </w:tc>
      </w:tr>
      <w:tr w:rsidR="0091575F" w:rsidRPr="0091575F" w:rsidTr="00555628">
        <w:trPr>
          <w:trHeight w:val="313"/>
        </w:trPr>
        <w:tc>
          <w:tcPr>
            <w:tcW w:w="1201" w:type="pct"/>
          </w:tcPr>
          <w:p w:rsidR="0091575F" w:rsidRPr="0091575F" w:rsidRDefault="0091575F" w:rsidP="0091575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1575F">
              <w:rPr>
                <w:rFonts w:eastAsiaTheme="minorEastAsia"/>
                <w:color w:val="000000"/>
              </w:rPr>
              <w:lastRenderedPageBreak/>
              <w:t>Умения:</w:t>
            </w:r>
          </w:p>
        </w:tc>
        <w:tc>
          <w:tcPr>
            <w:tcW w:w="1398" w:type="pct"/>
          </w:tcPr>
          <w:p w:rsidR="0091575F" w:rsidRPr="0091575F" w:rsidRDefault="0091575F" w:rsidP="0091575F">
            <w:pPr>
              <w:spacing w:after="200" w:line="276" w:lineRule="auto"/>
            </w:pPr>
          </w:p>
        </w:tc>
        <w:tc>
          <w:tcPr>
            <w:tcW w:w="1233" w:type="pct"/>
          </w:tcPr>
          <w:p w:rsidR="0091575F" w:rsidRPr="0091575F" w:rsidRDefault="0091575F" w:rsidP="0091575F">
            <w:pPr>
              <w:rPr>
                <w:rFonts w:eastAsia="Calibri"/>
                <w:lang w:eastAsia="en-US"/>
              </w:rPr>
            </w:pPr>
          </w:p>
        </w:tc>
        <w:tc>
          <w:tcPr>
            <w:tcW w:w="1168" w:type="pct"/>
          </w:tcPr>
          <w:p w:rsidR="0091575F" w:rsidRPr="0091575F" w:rsidRDefault="0091575F" w:rsidP="0091575F">
            <w:pPr>
              <w:jc w:val="center"/>
              <w:rPr>
                <w:b/>
              </w:rPr>
            </w:pPr>
          </w:p>
        </w:tc>
      </w:tr>
      <w:tr w:rsidR="0091575F" w:rsidRPr="0091575F" w:rsidTr="00555628">
        <w:trPr>
          <w:trHeight w:val="3628"/>
        </w:trPr>
        <w:tc>
          <w:tcPr>
            <w:tcW w:w="1201" w:type="pct"/>
          </w:tcPr>
          <w:p w:rsidR="0091575F" w:rsidRPr="0091575F" w:rsidRDefault="0091575F" w:rsidP="0091575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</w:rPr>
            </w:pPr>
            <w:r w:rsidRPr="0091575F">
              <w:rPr>
                <w:rFonts w:eastAsiaTheme="minorEastAsia"/>
                <w:color w:val="000000"/>
              </w:rPr>
              <w:t xml:space="preserve">Оформлять </w:t>
            </w:r>
            <w:proofErr w:type="spellStart"/>
            <w:r w:rsidRPr="0091575F">
              <w:rPr>
                <w:rFonts w:eastAsiaTheme="minorEastAsia"/>
                <w:color w:val="000000"/>
              </w:rPr>
              <w:t>проектно</w:t>
            </w:r>
            <w:proofErr w:type="spellEnd"/>
            <w:r w:rsidRPr="0091575F">
              <w:rPr>
                <w:rFonts w:eastAsiaTheme="minorEastAsia"/>
                <w:color w:val="000000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1575F">
              <w:rPr>
                <w:rFonts w:eastAsiaTheme="minorEastAsia"/>
                <w:color w:val="000000"/>
              </w:rPr>
              <w:t>деталирование</w:t>
            </w:r>
            <w:proofErr w:type="spellEnd"/>
            <w:r w:rsidRPr="0091575F">
              <w:rPr>
                <w:rFonts w:eastAsiaTheme="minorEastAsia"/>
                <w:color w:val="000000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</w:tcPr>
          <w:p w:rsidR="0091575F" w:rsidRPr="0091575F" w:rsidRDefault="0091575F" w:rsidP="0091575F">
            <w:pPr>
              <w:suppressAutoHyphens/>
              <w:spacing w:after="200"/>
              <w:rPr>
                <w:b/>
                <w:iCs/>
              </w:rPr>
            </w:pPr>
            <w:r w:rsidRPr="0091575F">
              <w:rPr>
                <w:iCs/>
              </w:rPr>
              <w:t>ОК 1.Выбирать способы решения задач профессиональной деятельности, применительно к различным контекстам</w:t>
            </w:r>
          </w:p>
          <w:p w:rsidR="0091575F" w:rsidRPr="0091575F" w:rsidRDefault="0091575F" w:rsidP="0091575F">
            <w:pPr>
              <w:spacing w:after="200" w:line="276" w:lineRule="auto"/>
            </w:pPr>
            <w:r w:rsidRPr="0091575F">
              <w:t>ОК2.Осуществлять поиск, анализ и интерпретацию информации, необходимой для выполнения задач профессиональной ОК9.Использовать информационные технологии в профессиональной деятельности.</w:t>
            </w:r>
          </w:p>
          <w:p w:rsidR="0091575F" w:rsidRPr="0091575F" w:rsidRDefault="0091575F" w:rsidP="0091575F">
            <w:pPr>
              <w:spacing w:after="200" w:line="276" w:lineRule="auto"/>
              <w:rPr>
                <w:iCs/>
              </w:rPr>
            </w:pPr>
          </w:p>
        </w:tc>
        <w:tc>
          <w:tcPr>
            <w:tcW w:w="1233" w:type="pct"/>
          </w:tcPr>
          <w:p w:rsidR="0091575F" w:rsidRPr="0091575F" w:rsidRDefault="0091575F" w:rsidP="0091575F">
            <w:pPr>
              <w:suppressAutoHyphens/>
              <w:spacing w:after="200" w:line="276" w:lineRule="auto"/>
              <w:rPr>
                <w:b/>
              </w:rPr>
            </w:pPr>
            <w:r w:rsidRPr="0091575F">
              <w:rPr>
                <w:rFonts w:eastAsia="Arial Unicode MS"/>
                <w:color w:val="000000"/>
                <w:lang w:bidi="ru-RU"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сти общественных организаций.</w:t>
            </w:r>
          </w:p>
          <w:p w:rsidR="0091575F" w:rsidRPr="0091575F" w:rsidRDefault="0091575F" w:rsidP="0091575F">
            <w:pPr>
              <w:rPr>
                <w:rFonts w:eastAsia="Calibri"/>
                <w:lang w:eastAsia="en-US"/>
              </w:rPr>
            </w:pPr>
            <w:r w:rsidRPr="0091575F">
              <w:rPr>
                <w:rFonts w:eastAsia="Arial Unicode MS"/>
                <w:bCs/>
                <w:color w:val="000000"/>
                <w:lang w:bidi="ru-RU"/>
              </w:rPr>
              <w:t>ЛР 7</w:t>
            </w:r>
            <w:r w:rsidRPr="0091575F">
              <w:rPr>
                <w:rFonts w:eastAsia="Arial Unicode MS"/>
                <w:b/>
                <w:bCs/>
                <w:color w:val="000000"/>
                <w:lang w:bidi="ru-RU"/>
              </w:rPr>
              <w:t>.</w:t>
            </w:r>
            <w:r w:rsidRPr="0091575F">
              <w:rPr>
                <w:rFonts w:eastAsia="Arial Unicode MS"/>
                <w:color w:val="000000"/>
                <w:lang w:bidi="ru-RU"/>
              </w:rPr>
              <w:t>Осознающий приоритетную ценность личности человека; уважаю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 ЛР15.Проявляющий гражданское отношение к профессиональной дея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тельности как к возможности личного участия в решении обще</w:t>
            </w:r>
            <w:r w:rsidRPr="0091575F">
              <w:rPr>
                <w:rFonts w:eastAsia="Arial Unicode MS"/>
                <w:color w:val="000000"/>
                <w:lang w:bidi="ru-RU"/>
              </w:rPr>
              <w:softHyphen/>
              <w:t>ственных, государственных, общенациональных проблем</w:t>
            </w:r>
          </w:p>
        </w:tc>
        <w:tc>
          <w:tcPr>
            <w:tcW w:w="1168" w:type="pct"/>
          </w:tcPr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  <w:r w:rsidRPr="0091575F">
              <w:rPr>
                <w:rFonts w:eastAsiaTheme="minorEastAsia"/>
                <w:bCs/>
                <w:color w:val="000000"/>
              </w:rPr>
              <w:t>Практические занятия</w:t>
            </w: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  <w:r w:rsidRPr="0091575F">
              <w:rPr>
                <w:rFonts w:eastAsiaTheme="minorEastAsia"/>
                <w:bCs/>
                <w:color w:val="000000"/>
              </w:rPr>
              <w:t>Индивидуальный опрос</w:t>
            </w: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both"/>
              <w:rPr>
                <w:rFonts w:eastAsiaTheme="minorEastAsia"/>
                <w:bCs/>
                <w:color w:val="000000"/>
              </w:rPr>
            </w:pPr>
          </w:p>
          <w:p w:rsidR="0091575F" w:rsidRPr="0091575F" w:rsidRDefault="0091575F" w:rsidP="0091575F">
            <w:pPr>
              <w:jc w:val="center"/>
              <w:rPr>
                <w:b/>
              </w:rPr>
            </w:pPr>
            <w:r w:rsidRPr="0091575F">
              <w:rPr>
                <w:rFonts w:eastAsiaTheme="minorEastAsia"/>
                <w:bCs/>
                <w:color w:val="000000"/>
              </w:rPr>
              <w:t>Практические    работы</w:t>
            </w:r>
          </w:p>
        </w:tc>
      </w:tr>
    </w:tbl>
    <w:p w:rsidR="00B932F8" w:rsidRPr="009C2FDF" w:rsidRDefault="00B932F8" w:rsidP="00B932F8">
      <w:pPr>
        <w:ind w:left="993"/>
        <w:rPr>
          <w:i/>
        </w:rPr>
      </w:pPr>
      <w:bookmarkStart w:id="0" w:name="_GoBack"/>
      <w:bookmarkEnd w:id="0"/>
    </w:p>
    <w:p w:rsidR="00B932F8" w:rsidRDefault="00B932F8" w:rsidP="00B932F8">
      <w:pPr>
        <w:ind w:left="360"/>
        <w:rPr>
          <w:i/>
        </w:rPr>
      </w:pPr>
    </w:p>
    <w:p w:rsidR="00AF5E73" w:rsidRPr="00A20A8B" w:rsidRDefault="00AF5E73" w:rsidP="00B932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F5E73" w:rsidRPr="00A20A8B" w:rsidRDefault="00AF5E73" w:rsidP="00AF5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sectPr w:rsidR="00AF5E73" w:rsidRPr="00A20A8B" w:rsidSect="003200E9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B1C" w:rsidRDefault="007C7B1C">
      <w:r>
        <w:separator/>
      </w:r>
    </w:p>
  </w:endnote>
  <w:endnote w:type="continuationSeparator" w:id="0">
    <w:p w:rsidR="007C7B1C" w:rsidRDefault="007C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3FA" w:rsidRDefault="00735244" w:rsidP="00764A68">
    <w:pPr>
      <w:pStyle w:val="af0"/>
      <w:framePr w:wrap="around" w:vAnchor="text" w:hAnchor="margin" w:xAlign="right" w:y="1"/>
      <w:rPr>
        <w:rStyle w:val="af2"/>
        <w:rFonts w:eastAsia="Calibri"/>
      </w:rPr>
    </w:pPr>
    <w:r>
      <w:rPr>
        <w:rStyle w:val="af2"/>
        <w:rFonts w:eastAsia="Calibri"/>
      </w:rPr>
      <w:fldChar w:fldCharType="begin"/>
    </w:r>
    <w:r w:rsidR="008253FA">
      <w:rPr>
        <w:rStyle w:val="af2"/>
        <w:rFonts w:eastAsia="Calibri"/>
      </w:rPr>
      <w:instrText xml:space="preserve">PAGE  </w:instrText>
    </w:r>
    <w:r>
      <w:rPr>
        <w:rStyle w:val="af2"/>
        <w:rFonts w:eastAsia="Calibri"/>
      </w:rPr>
      <w:fldChar w:fldCharType="end"/>
    </w:r>
  </w:p>
  <w:p w:rsidR="008253FA" w:rsidRDefault="008253FA" w:rsidP="00764A68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3FA" w:rsidRDefault="006101F2" w:rsidP="00810EAF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497B1A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505" w:rsidRDefault="00735244" w:rsidP="00AF5E7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7A0505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7A0505" w:rsidRDefault="007A0505" w:rsidP="00AF5E73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CF1" w:rsidRDefault="006101F2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497B1A">
      <w:rPr>
        <w:noProof/>
      </w:rPr>
      <w:t>13</w:t>
    </w:r>
    <w:r>
      <w:rPr>
        <w:noProof/>
      </w:rPr>
      <w:fldChar w:fldCharType="end"/>
    </w:r>
  </w:p>
  <w:p w:rsidR="007A0505" w:rsidRDefault="007A0505" w:rsidP="00AF5E7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B1C" w:rsidRDefault="007C7B1C">
      <w:r>
        <w:separator/>
      </w:r>
    </w:p>
  </w:footnote>
  <w:footnote w:type="continuationSeparator" w:id="0">
    <w:p w:rsidR="007C7B1C" w:rsidRDefault="007C7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6317"/>
    <w:multiLevelType w:val="hybridMultilevel"/>
    <w:tmpl w:val="79A0946A"/>
    <w:lvl w:ilvl="0" w:tplc="153AA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CFB2E20"/>
    <w:multiLevelType w:val="hybridMultilevel"/>
    <w:tmpl w:val="790070D6"/>
    <w:lvl w:ilvl="0" w:tplc="153AA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23D2CD6"/>
    <w:multiLevelType w:val="hybridMultilevel"/>
    <w:tmpl w:val="A6966BEE"/>
    <w:lvl w:ilvl="0" w:tplc="3B98AFC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A6A7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A8D3074"/>
    <w:multiLevelType w:val="hybridMultilevel"/>
    <w:tmpl w:val="3ECC7BB6"/>
    <w:lvl w:ilvl="0" w:tplc="153AA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07A3B"/>
    <w:multiLevelType w:val="hybridMultilevel"/>
    <w:tmpl w:val="F00CC578"/>
    <w:lvl w:ilvl="0" w:tplc="153AA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1452CD"/>
    <w:multiLevelType w:val="hybridMultilevel"/>
    <w:tmpl w:val="216C77BA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2127BA3"/>
    <w:multiLevelType w:val="singleLevel"/>
    <w:tmpl w:val="F410B888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</w:lvl>
  </w:abstractNum>
  <w:abstractNum w:abstractNumId="9">
    <w:nsid w:val="4B320C00"/>
    <w:multiLevelType w:val="hybridMultilevel"/>
    <w:tmpl w:val="19E26B06"/>
    <w:lvl w:ilvl="0" w:tplc="153AAB46">
      <w:start w:val="1"/>
      <w:numFmt w:val="bullet"/>
      <w:lvlText w:val=""/>
      <w:lvlJc w:val="left"/>
      <w:pPr>
        <w:ind w:left="8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>
    <w:nsid w:val="643D509E"/>
    <w:multiLevelType w:val="hybridMultilevel"/>
    <w:tmpl w:val="2B944FB2"/>
    <w:lvl w:ilvl="0" w:tplc="153AA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DD44D9"/>
    <w:multiLevelType w:val="singleLevel"/>
    <w:tmpl w:val="FDAE97D2"/>
    <w:lvl w:ilvl="0">
      <w:start w:val="2"/>
      <w:numFmt w:val="decimal"/>
      <w:lvlText w:val="%1"/>
      <w:lvlJc w:val="left"/>
      <w:pPr>
        <w:tabs>
          <w:tab w:val="num" w:pos="660"/>
        </w:tabs>
        <w:ind w:left="660" w:hanging="36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8"/>
    <w:lvlOverride w:ilvl="0">
      <w:startOverride w:val="1"/>
    </w:lvlOverride>
  </w:num>
  <w:num w:numId="7">
    <w:abstractNumId w:val="11"/>
    <w:lvlOverride w:ilvl="0">
      <w:startOverride w:val="2"/>
    </w:lvlOverride>
  </w:num>
  <w:num w:numId="8">
    <w:abstractNumId w:val="1"/>
  </w:num>
  <w:num w:numId="9">
    <w:abstractNumId w:val="6"/>
  </w:num>
  <w:num w:numId="10">
    <w:abstractNumId w:val="10"/>
  </w:num>
  <w:num w:numId="11">
    <w:abstractNumId w:val="9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52C"/>
    <w:rsid w:val="00010997"/>
    <w:rsid w:val="0003341E"/>
    <w:rsid w:val="00033777"/>
    <w:rsid w:val="0003674B"/>
    <w:rsid w:val="00043781"/>
    <w:rsid w:val="000441B1"/>
    <w:rsid w:val="00044F96"/>
    <w:rsid w:val="000562B0"/>
    <w:rsid w:val="0007201F"/>
    <w:rsid w:val="00073CF1"/>
    <w:rsid w:val="000762C6"/>
    <w:rsid w:val="00083F79"/>
    <w:rsid w:val="0009053B"/>
    <w:rsid w:val="000A465C"/>
    <w:rsid w:val="000C51BD"/>
    <w:rsid w:val="000D6328"/>
    <w:rsid w:val="000D6943"/>
    <w:rsid w:val="000F3EEF"/>
    <w:rsid w:val="0011081F"/>
    <w:rsid w:val="001200EF"/>
    <w:rsid w:val="00120D6F"/>
    <w:rsid w:val="00130E0E"/>
    <w:rsid w:val="00146FF5"/>
    <w:rsid w:val="0015127B"/>
    <w:rsid w:val="00151E83"/>
    <w:rsid w:val="001528ED"/>
    <w:rsid w:val="0015615F"/>
    <w:rsid w:val="001610E1"/>
    <w:rsid w:val="0016131B"/>
    <w:rsid w:val="001622CD"/>
    <w:rsid w:val="00162F7D"/>
    <w:rsid w:val="00175D04"/>
    <w:rsid w:val="00177F7D"/>
    <w:rsid w:val="00180E22"/>
    <w:rsid w:val="001837FF"/>
    <w:rsid w:val="00186990"/>
    <w:rsid w:val="00187CF2"/>
    <w:rsid w:val="00193719"/>
    <w:rsid w:val="001A7A06"/>
    <w:rsid w:val="001C154A"/>
    <w:rsid w:val="001C4448"/>
    <w:rsid w:val="001C5BF1"/>
    <w:rsid w:val="001D111C"/>
    <w:rsid w:val="00201C8D"/>
    <w:rsid w:val="00211F71"/>
    <w:rsid w:val="002231D7"/>
    <w:rsid w:val="00227C19"/>
    <w:rsid w:val="002405F5"/>
    <w:rsid w:val="002466A4"/>
    <w:rsid w:val="00250283"/>
    <w:rsid w:val="00253F7B"/>
    <w:rsid w:val="00256D2A"/>
    <w:rsid w:val="002701AB"/>
    <w:rsid w:val="00271984"/>
    <w:rsid w:val="0027482A"/>
    <w:rsid w:val="00280167"/>
    <w:rsid w:val="00285342"/>
    <w:rsid w:val="002928BD"/>
    <w:rsid w:val="002A3FAB"/>
    <w:rsid w:val="002B69F4"/>
    <w:rsid w:val="002C2539"/>
    <w:rsid w:val="002C5398"/>
    <w:rsid w:val="002C7662"/>
    <w:rsid w:val="002D0D0D"/>
    <w:rsid w:val="002D66A9"/>
    <w:rsid w:val="002D763C"/>
    <w:rsid w:val="002E4948"/>
    <w:rsid w:val="00301675"/>
    <w:rsid w:val="003018CC"/>
    <w:rsid w:val="0030232A"/>
    <w:rsid w:val="00304925"/>
    <w:rsid w:val="003072C1"/>
    <w:rsid w:val="003200E9"/>
    <w:rsid w:val="00321E66"/>
    <w:rsid w:val="00324C62"/>
    <w:rsid w:val="0032640E"/>
    <w:rsid w:val="00332106"/>
    <w:rsid w:val="0035477E"/>
    <w:rsid w:val="00360B33"/>
    <w:rsid w:val="00371C21"/>
    <w:rsid w:val="00375D22"/>
    <w:rsid w:val="00380FE8"/>
    <w:rsid w:val="00382651"/>
    <w:rsid w:val="00386B91"/>
    <w:rsid w:val="00391786"/>
    <w:rsid w:val="00397458"/>
    <w:rsid w:val="003A1902"/>
    <w:rsid w:val="003A2B38"/>
    <w:rsid w:val="003B72ED"/>
    <w:rsid w:val="003F37F7"/>
    <w:rsid w:val="003F4D79"/>
    <w:rsid w:val="003F4E3A"/>
    <w:rsid w:val="003F5508"/>
    <w:rsid w:val="00404DC8"/>
    <w:rsid w:val="00414297"/>
    <w:rsid w:val="0042218D"/>
    <w:rsid w:val="004250FE"/>
    <w:rsid w:val="00427F2E"/>
    <w:rsid w:val="00430098"/>
    <w:rsid w:val="00430B80"/>
    <w:rsid w:val="0043245F"/>
    <w:rsid w:val="00434AF3"/>
    <w:rsid w:val="004409AD"/>
    <w:rsid w:val="0044191E"/>
    <w:rsid w:val="00445DAE"/>
    <w:rsid w:val="00451953"/>
    <w:rsid w:val="0045245D"/>
    <w:rsid w:val="00461494"/>
    <w:rsid w:val="00482E63"/>
    <w:rsid w:val="0049430B"/>
    <w:rsid w:val="00497B1A"/>
    <w:rsid w:val="004A2F5F"/>
    <w:rsid w:val="004B22FE"/>
    <w:rsid w:val="004D4FBA"/>
    <w:rsid w:val="004E340C"/>
    <w:rsid w:val="004F56ED"/>
    <w:rsid w:val="00504853"/>
    <w:rsid w:val="00510102"/>
    <w:rsid w:val="00527F2C"/>
    <w:rsid w:val="0053032A"/>
    <w:rsid w:val="00536D1B"/>
    <w:rsid w:val="005706D7"/>
    <w:rsid w:val="0058667E"/>
    <w:rsid w:val="005915D1"/>
    <w:rsid w:val="00592BE2"/>
    <w:rsid w:val="00592D5A"/>
    <w:rsid w:val="005B5771"/>
    <w:rsid w:val="005C069F"/>
    <w:rsid w:val="005C1DC5"/>
    <w:rsid w:val="005C7D0D"/>
    <w:rsid w:val="005E1512"/>
    <w:rsid w:val="005E6A1A"/>
    <w:rsid w:val="005F21B5"/>
    <w:rsid w:val="005F6B35"/>
    <w:rsid w:val="006101F2"/>
    <w:rsid w:val="00610460"/>
    <w:rsid w:val="00612F6F"/>
    <w:rsid w:val="006212B7"/>
    <w:rsid w:val="00630E4D"/>
    <w:rsid w:val="006352E6"/>
    <w:rsid w:val="00640DAF"/>
    <w:rsid w:val="00641174"/>
    <w:rsid w:val="00642927"/>
    <w:rsid w:val="00655C2C"/>
    <w:rsid w:val="006602E8"/>
    <w:rsid w:val="0066753F"/>
    <w:rsid w:val="00686ABB"/>
    <w:rsid w:val="00692C67"/>
    <w:rsid w:val="00693E6A"/>
    <w:rsid w:val="006A5A21"/>
    <w:rsid w:val="006B7D6C"/>
    <w:rsid w:val="006C1E98"/>
    <w:rsid w:val="006E02D2"/>
    <w:rsid w:val="006F0B71"/>
    <w:rsid w:val="006F1452"/>
    <w:rsid w:val="007225EB"/>
    <w:rsid w:val="00724193"/>
    <w:rsid w:val="0072722D"/>
    <w:rsid w:val="00727C48"/>
    <w:rsid w:val="00734580"/>
    <w:rsid w:val="00735244"/>
    <w:rsid w:val="00745590"/>
    <w:rsid w:val="00745A3D"/>
    <w:rsid w:val="007536F2"/>
    <w:rsid w:val="007565E4"/>
    <w:rsid w:val="00783A00"/>
    <w:rsid w:val="00785730"/>
    <w:rsid w:val="0078642D"/>
    <w:rsid w:val="007926B5"/>
    <w:rsid w:val="007929F3"/>
    <w:rsid w:val="0079679A"/>
    <w:rsid w:val="00797286"/>
    <w:rsid w:val="007A0505"/>
    <w:rsid w:val="007B04DF"/>
    <w:rsid w:val="007B2A39"/>
    <w:rsid w:val="007C7B1C"/>
    <w:rsid w:val="007D526B"/>
    <w:rsid w:val="007D5FD3"/>
    <w:rsid w:val="007D738B"/>
    <w:rsid w:val="00814077"/>
    <w:rsid w:val="008253FA"/>
    <w:rsid w:val="00834415"/>
    <w:rsid w:val="00847052"/>
    <w:rsid w:val="00855232"/>
    <w:rsid w:val="00860627"/>
    <w:rsid w:val="00861A74"/>
    <w:rsid w:val="0086285E"/>
    <w:rsid w:val="00864512"/>
    <w:rsid w:val="00872252"/>
    <w:rsid w:val="0088254B"/>
    <w:rsid w:val="0089532A"/>
    <w:rsid w:val="008A774F"/>
    <w:rsid w:val="008C20E8"/>
    <w:rsid w:val="008D3611"/>
    <w:rsid w:val="008D3A8D"/>
    <w:rsid w:val="008D5471"/>
    <w:rsid w:val="008D62F0"/>
    <w:rsid w:val="008E020C"/>
    <w:rsid w:val="008E5E79"/>
    <w:rsid w:val="009040FD"/>
    <w:rsid w:val="0091450A"/>
    <w:rsid w:val="0091575F"/>
    <w:rsid w:val="00935811"/>
    <w:rsid w:val="009379C7"/>
    <w:rsid w:val="009440EC"/>
    <w:rsid w:val="0094703F"/>
    <w:rsid w:val="00951B3C"/>
    <w:rsid w:val="00952907"/>
    <w:rsid w:val="0096099E"/>
    <w:rsid w:val="00960B8E"/>
    <w:rsid w:val="00965899"/>
    <w:rsid w:val="00976FEB"/>
    <w:rsid w:val="00977A6A"/>
    <w:rsid w:val="009878F1"/>
    <w:rsid w:val="009A29D1"/>
    <w:rsid w:val="009B45C0"/>
    <w:rsid w:val="009B79FF"/>
    <w:rsid w:val="009C1E71"/>
    <w:rsid w:val="009C4941"/>
    <w:rsid w:val="009C6587"/>
    <w:rsid w:val="009D45A7"/>
    <w:rsid w:val="009D4F26"/>
    <w:rsid w:val="009E68EF"/>
    <w:rsid w:val="009E743E"/>
    <w:rsid w:val="009F0CD1"/>
    <w:rsid w:val="009F3D5F"/>
    <w:rsid w:val="00A122AE"/>
    <w:rsid w:val="00A134E3"/>
    <w:rsid w:val="00A14229"/>
    <w:rsid w:val="00A30B58"/>
    <w:rsid w:val="00A45D1F"/>
    <w:rsid w:val="00A47073"/>
    <w:rsid w:val="00A5402C"/>
    <w:rsid w:val="00A545E0"/>
    <w:rsid w:val="00A620DE"/>
    <w:rsid w:val="00A74056"/>
    <w:rsid w:val="00A82AD1"/>
    <w:rsid w:val="00A838AA"/>
    <w:rsid w:val="00A85709"/>
    <w:rsid w:val="00A86479"/>
    <w:rsid w:val="00A9693E"/>
    <w:rsid w:val="00AA65D6"/>
    <w:rsid w:val="00AA7169"/>
    <w:rsid w:val="00AB0199"/>
    <w:rsid w:val="00AB2A33"/>
    <w:rsid w:val="00AB2DEA"/>
    <w:rsid w:val="00AC01EE"/>
    <w:rsid w:val="00AC5C92"/>
    <w:rsid w:val="00AD4EEA"/>
    <w:rsid w:val="00AD5877"/>
    <w:rsid w:val="00AE617D"/>
    <w:rsid w:val="00AF01DC"/>
    <w:rsid w:val="00AF5E73"/>
    <w:rsid w:val="00B12FAC"/>
    <w:rsid w:val="00B21364"/>
    <w:rsid w:val="00B25177"/>
    <w:rsid w:val="00B7626A"/>
    <w:rsid w:val="00B76C60"/>
    <w:rsid w:val="00B77AC8"/>
    <w:rsid w:val="00B831AD"/>
    <w:rsid w:val="00B84CF8"/>
    <w:rsid w:val="00B91623"/>
    <w:rsid w:val="00B92959"/>
    <w:rsid w:val="00B932F8"/>
    <w:rsid w:val="00BA52C0"/>
    <w:rsid w:val="00BA5CF2"/>
    <w:rsid w:val="00BB2075"/>
    <w:rsid w:val="00BB38EF"/>
    <w:rsid w:val="00BB78A3"/>
    <w:rsid w:val="00BB7B90"/>
    <w:rsid w:val="00BC2A91"/>
    <w:rsid w:val="00BC3829"/>
    <w:rsid w:val="00BC5ED4"/>
    <w:rsid w:val="00BD6FCB"/>
    <w:rsid w:val="00BE20EF"/>
    <w:rsid w:val="00BE2BF7"/>
    <w:rsid w:val="00BE6041"/>
    <w:rsid w:val="00BF1FDC"/>
    <w:rsid w:val="00BF2B59"/>
    <w:rsid w:val="00C02E0B"/>
    <w:rsid w:val="00C07D36"/>
    <w:rsid w:val="00C1202C"/>
    <w:rsid w:val="00C126D5"/>
    <w:rsid w:val="00C14815"/>
    <w:rsid w:val="00C30812"/>
    <w:rsid w:val="00C33266"/>
    <w:rsid w:val="00C3738A"/>
    <w:rsid w:val="00C42057"/>
    <w:rsid w:val="00C47845"/>
    <w:rsid w:val="00C74F4A"/>
    <w:rsid w:val="00CA38F4"/>
    <w:rsid w:val="00CC07E2"/>
    <w:rsid w:val="00CC1A1F"/>
    <w:rsid w:val="00CC3F46"/>
    <w:rsid w:val="00CD1E89"/>
    <w:rsid w:val="00CD1F9C"/>
    <w:rsid w:val="00CD43D9"/>
    <w:rsid w:val="00CE635C"/>
    <w:rsid w:val="00CF4277"/>
    <w:rsid w:val="00CF70FE"/>
    <w:rsid w:val="00D0051A"/>
    <w:rsid w:val="00D0539A"/>
    <w:rsid w:val="00D07860"/>
    <w:rsid w:val="00D16681"/>
    <w:rsid w:val="00D26E95"/>
    <w:rsid w:val="00D4656D"/>
    <w:rsid w:val="00D54311"/>
    <w:rsid w:val="00D63556"/>
    <w:rsid w:val="00D66E80"/>
    <w:rsid w:val="00D746DB"/>
    <w:rsid w:val="00D756D3"/>
    <w:rsid w:val="00D77229"/>
    <w:rsid w:val="00D8039F"/>
    <w:rsid w:val="00D833FD"/>
    <w:rsid w:val="00D91E28"/>
    <w:rsid w:val="00D95853"/>
    <w:rsid w:val="00D95AE7"/>
    <w:rsid w:val="00D95B25"/>
    <w:rsid w:val="00DA1639"/>
    <w:rsid w:val="00DB367B"/>
    <w:rsid w:val="00DB4E88"/>
    <w:rsid w:val="00DC1485"/>
    <w:rsid w:val="00DC5A9A"/>
    <w:rsid w:val="00DD2953"/>
    <w:rsid w:val="00DD29B9"/>
    <w:rsid w:val="00DD6BF1"/>
    <w:rsid w:val="00DE42A2"/>
    <w:rsid w:val="00DF2592"/>
    <w:rsid w:val="00DF49B1"/>
    <w:rsid w:val="00E210FE"/>
    <w:rsid w:val="00E246F8"/>
    <w:rsid w:val="00E25F39"/>
    <w:rsid w:val="00E44BC4"/>
    <w:rsid w:val="00E60191"/>
    <w:rsid w:val="00E6084D"/>
    <w:rsid w:val="00E66299"/>
    <w:rsid w:val="00E7701B"/>
    <w:rsid w:val="00E80953"/>
    <w:rsid w:val="00E80D88"/>
    <w:rsid w:val="00E813E3"/>
    <w:rsid w:val="00E82BE8"/>
    <w:rsid w:val="00E90F4F"/>
    <w:rsid w:val="00E92E87"/>
    <w:rsid w:val="00E96225"/>
    <w:rsid w:val="00E9752C"/>
    <w:rsid w:val="00EA115B"/>
    <w:rsid w:val="00EA7E2B"/>
    <w:rsid w:val="00EC1984"/>
    <w:rsid w:val="00EC5AC6"/>
    <w:rsid w:val="00ED11C0"/>
    <w:rsid w:val="00EE0B8F"/>
    <w:rsid w:val="00EF6FF7"/>
    <w:rsid w:val="00F02FED"/>
    <w:rsid w:val="00F15686"/>
    <w:rsid w:val="00F202B5"/>
    <w:rsid w:val="00F31653"/>
    <w:rsid w:val="00F44A2C"/>
    <w:rsid w:val="00F50FDC"/>
    <w:rsid w:val="00F70C77"/>
    <w:rsid w:val="00F81F2E"/>
    <w:rsid w:val="00F83AEE"/>
    <w:rsid w:val="00F8572D"/>
    <w:rsid w:val="00F87B25"/>
    <w:rsid w:val="00F97F94"/>
    <w:rsid w:val="00FA4D8C"/>
    <w:rsid w:val="00FA4FE8"/>
    <w:rsid w:val="00FA70DD"/>
    <w:rsid w:val="00FB04BB"/>
    <w:rsid w:val="00FC0501"/>
    <w:rsid w:val="00FC61C9"/>
    <w:rsid w:val="00FD6702"/>
    <w:rsid w:val="00FD6AA7"/>
    <w:rsid w:val="00FE0B2E"/>
    <w:rsid w:val="00FE432A"/>
    <w:rsid w:val="00FF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DCD4AD-6D14-4FA4-994A-E9E99BF6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2C"/>
    <w:rPr>
      <w:sz w:val="24"/>
      <w:szCs w:val="24"/>
    </w:rPr>
  </w:style>
  <w:style w:type="paragraph" w:styleId="1">
    <w:name w:val="heading 1"/>
    <w:basedOn w:val="a"/>
    <w:next w:val="a"/>
    <w:qFormat/>
    <w:rsid w:val="00FA4D8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FA4D8C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140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footnote text"/>
    <w:basedOn w:val="a"/>
    <w:link w:val="a5"/>
    <w:semiHidden/>
    <w:rsid w:val="00E9752C"/>
    <w:rPr>
      <w:sz w:val="20"/>
      <w:szCs w:val="20"/>
    </w:rPr>
  </w:style>
  <w:style w:type="character" w:styleId="a6">
    <w:name w:val="footnote reference"/>
    <w:semiHidden/>
    <w:rsid w:val="00E9752C"/>
    <w:rPr>
      <w:vertAlign w:val="superscript"/>
    </w:rPr>
  </w:style>
  <w:style w:type="paragraph" w:styleId="a7">
    <w:name w:val="Body Text"/>
    <w:basedOn w:val="a"/>
    <w:link w:val="a8"/>
    <w:rsid w:val="00814077"/>
    <w:pPr>
      <w:spacing w:after="120"/>
    </w:pPr>
  </w:style>
  <w:style w:type="character" w:customStyle="1" w:styleId="a8">
    <w:name w:val="Основной текст Знак"/>
    <w:link w:val="a7"/>
    <w:rsid w:val="00814077"/>
    <w:rPr>
      <w:sz w:val="24"/>
      <w:szCs w:val="24"/>
      <w:lang w:val="ru-RU" w:eastAsia="ru-RU" w:bidi="ar-SA"/>
    </w:rPr>
  </w:style>
  <w:style w:type="paragraph" w:styleId="3">
    <w:name w:val="List 3"/>
    <w:basedOn w:val="a"/>
    <w:rsid w:val="00814077"/>
    <w:pPr>
      <w:ind w:left="849" w:hanging="283"/>
    </w:pPr>
    <w:rPr>
      <w:rFonts w:ascii="Arial" w:hAnsi="Arial" w:cs="Arial"/>
      <w:szCs w:val="28"/>
    </w:rPr>
  </w:style>
  <w:style w:type="paragraph" w:styleId="HTML">
    <w:name w:val="HTML Preformatted"/>
    <w:basedOn w:val="a"/>
    <w:rsid w:val="00A740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rsid w:val="00A74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List 2"/>
    <w:basedOn w:val="a"/>
    <w:rsid w:val="003072C1"/>
    <w:pPr>
      <w:ind w:left="566" w:hanging="283"/>
    </w:pPr>
  </w:style>
  <w:style w:type="paragraph" w:styleId="aa">
    <w:name w:val="Normal (Web)"/>
    <w:basedOn w:val="a"/>
    <w:rsid w:val="001837FF"/>
    <w:pPr>
      <w:spacing w:before="100" w:beforeAutospacing="1" w:after="100" w:afterAutospacing="1"/>
    </w:pPr>
  </w:style>
  <w:style w:type="paragraph" w:customStyle="1" w:styleId="21">
    <w:name w:val="Знак2 Знак Знак Знак Знак Знак Знак"/>
    <w:basedOn w:val="a"/>
    <w:rsid w:val="000367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annotation reference"/>
    <w:semiHidden/>
    <w:rsid w:val="00AA7169"/>
    <w:rPr>
      <w:sz w:val="16"/>
      <w:szCs w:val="16"/>
    </w:rPr>
  </w:style>
  <w:style w:type="paragraph" w:styleId="ac">
    <w:name w:val="annotation text"/>
    <w:basedOn w:val="a"/>
    <w:semiHidden/>
    <w:rsid w:val="00AA7169"/>
    <w:rPr>
      <w:sz w:val="20"/>
      <w:szCs w:val="20"/>
    </w:rPr>
  </w:style>
  <w:style w:type="paragraph" w:styleId="ad">
    <w:name w:val="Balloon Text"/>
    <w:basedOn w:val="a"/>
    <w:semiHidden/>
    <w:rsid w:val="00AA7169"/>
    <w:rPr>
      <w:rFonts w:ascii="Tahoma" w:hAnsi="Tahoma" w:cs="Tahoma"/>
      <w:sz w:val="16"/>
      <w:szCs w:val="16"/>
    </w:rPr>
  </w:style>
  <w:style w:type="paragraph" w:styleId="ae">
    <w:name w:val="header"/>
    <w:basedOn w:val="a"/>
    <w:rsid w:val="00FA4D8C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">
    <w:name w:val="номер страницы"/>
    <w:basedOn w:val="a0"/>
    <w:rsid w:val="00FA4D8C"/>
  </w:style>
  <w:style w:type="paragraph" w:customStyle="1" w:styleId="210">
    <w:name w:val="Основной текст с отступом 21"/>
    <w:basedOn w:val="a"/>
    <w:rsid w:val="00FA4D8C"/>
    <w:pPr>
      <w:widowControl w:val="0"/>
      <w:ind w:firstLine="720"/>
    </w:pPr>
    <w:rPr>
      <w:sz w:val="28"/>
      <w:szCs w:val="20"/>
    </w:r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9A29D1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D95AE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D078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Текст сноски Знак"/>
    <w:link w:val="a4"/>
    <w:semiHidden/>
    <w:rsid w:val="008E5E79"/>
    <w:rPr>
      <w:lang w:val="ru-RU" w:eastAsia="ru-RU" w:bidi="ar-SA"/>
    </w:rPr>
  </w:style>
  <w:style w:type="paragraph" w:styleId="23">
    <w:name w:val="Body Text Indent 2"/>
    <w:basedOn w:val="a"/>
    <w:rsid w:val="00AF5E73"/>
    <w:pPr>
      <w:spacing w:after="120" w:line="480" w:lineRule="auto"/>
      <w:ind w:left="283"/>
    </w:pPr>
  </w:style>
  <w:style w:type="character" w:styleId="af2">
    <w:name w:val="page number"/>
    <w:basedOn w:val="a0"/>
    <w:uiPriority w:val="99"/>
    <w:rsid w:val="00AF5E73"/>
  </w:style>
  <w:style w:type="table" w:styleId="11">
    <w:name w:val="Table Grid 1"/>
    <w:basedOn w:val="a1"/>
    <w:rsid w:val="00AF5E7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List"/>
    <w:basedOn w:val="a"/>
    <w:rsid w:val="00177F7D"/>
    <w:pPr>
      <w:ind w:left="283" w:hanging="283"/>
      <w:contextualSpacing/>
    </w:pPr>
  </w:style>
  <w:style w:type="character" w:styleId="af4">
    <w:name w:val="Strong"/>
    <w:uiPriority w:val="22"/>
    <w:qFormat/>
    <w:rsid w:val="00397458"/>
    <w:rPr>
      <w:b/>
      <w:bCs/>
    </w:rPr>
  </w:style>
  <w:style w:type="paragraph" w:styleId="24">
    <w:name w:val="Body Text 2"/>
    <w:basedOn w:val="a"/>
    <w:link w:val="25"/>
    <w:rsid w:val="00427F2E"/>
    <w:pPr>
      <w:spacing w:after="120" w:line="480" w:lineRule="auto"/>
    </w:pPr>
  </w:style>
  <w:style w:type="character" w:customStyle="1" w:styleId="25">
    <w:name w:val="Основной текст 2 Знак"/>
    <w:link w:val="24"/>
    <w:rsid w:val="00427F2E"/>
    <w:rPr>
      <w:sz w:val="24"/>
      <w:szCs w:val="24"/>
    </w:rPr>
  </w:style>
  <w:style w:type="character" w:styleId="af5">
    <w:name w:val="Emphasis"/>
    <w:qFormat/>
    <w:rsid w:val="00414297"/>
    <w:rPr>
      <w:i/>
      <w:iCs/>
    </w:rPr>
  </w:style>
  <w:style w:type="paragraph" w:customStyle="1" w:styleId="12">
    <w:name w:val="1"/>
    <w:basedOn w:val="a"/>
    <w:rsid w:val="0078642D"/>
    <w:pPr>
      <w:spacing w:before="100" w:beforeAutospacing="1" w:after="100" w:afterAutospacing="1"/>
    </w:pPr>
  </w:style>
  <w:style w:type="paragraph" w:styleId="af6">
    <w:name w:val="Body Text Indent"/>
    <w:basedOn w:val="a"/>
    <w:link w:val="af7"/>
    <w:uiPriority w:val="99"/>
    <w:rsid w:val="0078642D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uiPriority w:val="99"/>
    <w:rsid w:val="0078642D"/>
    <w:rPr>
      <w:sz w:val="24"/>
      <w:szCs w:val="24"/>
    </w:rPr>
  </w:style>
  <w:style w:type="character" w:customStyle="1" w:styleId="af8">
    <w:name w:val="Без интервала Знак"/>
    <w:link w:val="af9"/>
    <w:locked/>
    <w:rsid w:val="00A47073"/>
    <w:rPr>
      <w:sz w:val="24"/>
      <w:szCs w:val="32"/>
    </w:rPr>
  </w:style>
  <w:style w:type="paragraph" w:styleId="af9">
    <w:name w:val="No Spacing"/>
    <w:basedOn w:val="a"/>
    <w:link w:val="af8"/>
    <w:uiPriority w:val="1"/>
    <w:qFormat/>
    <w:rsid w:val="00A47073"/>
    <w:rPr>
      <w:szCs w:val="32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uiPriority w:val="99"/>
    <w:rsid w:val="00073CF1"/>
    <w:rPr>
      <w:sz w:val="24"/>
      <w:szCs w:val="24"/>
    </w:rPr>
  </w:style>
  <w:style w:type="paragraph" w:customStyle="1" w:styleId="Standard">
    <w:name w:val="Standard"/>
    <w:rsid w:val="00AB2DEA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paragraph" w:customStyle="1" w:styleId="c1">
    <w:name w:val="c1"/>
    <w:basedOn w:val="a"/>
    <w:rsid w:val="00B932F8"/>
    <w:pPr>
      <w:spacing w:before="100" w:beforeAutospacing="1" w:after="100" w:afterAutospacing="1"/>
    </w:pPr>
  </w:style>
  <w:style w:type="character" w:customStyle="1" w:styleId="c0">
    <w:name w:val="c0"/>
    <w:basedOn w:val="a0"/>
    <w:rsid w:val="00B93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0C4218-1595-4819-8066-447E2727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13</Pages>
  <Words>2008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privat</Company>
  <LinksUpToDate>false</LinksUpToDate>
  <CharactersWithSpaces>13430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Олег Света</dc:creator>
  <cp:lastModifiedBy>Пользователь Windows</cp:lastModifiedBy>
  <cp:revision>31</cp:revision>
  <cp:lastPrinted>2018-01-12T11:57:00Z</cp:lastPrinted>
  <dcterms:created xsi:type="dcterms:W3CDTF">2020-06-21T16:42:00Z</dcterms:created>
  <dcterms:modified xsi:type="dcterms:W3CDTF">2022-04-11T12:21:00Z</dcterms:modified>
</cp:coreProperties>
</file>